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0E1E" w14:textId="16BA952A" w:rsidR="00E24CA5" w:rsidRDefault="0058315D" w:rsidP="004721C9">
      <w:pPr>
        <w:pStyle w:val="Pealkiri"/>
        <w:ind w:left="1440" w:firstLine="720"/>
        <w:jc w:val="both"/>
      </w:pPr>
      <w:bookmarkStart w:id="0" w:name="_Hlk38360661"/>
      <w:r w:rsidRPr="00CD7D3D">
        <w:t>KOOSTÖÖLEPING</w:t>
      </w:r>
      <w:r w:rsidR="5DF46523" w:rsidRPr="00CD7D3D">
        <w:t xml:space="preserve"> </w:t>
      </w:r>
      <w:r w:rsidR="00A70922" w:rsidRPr="00CD7D3D">
        <w:t>NR</w:t>
      </w:r>
      <w:r w:rsidR="00A70922" w:rsidRPr="00433AD7">
        <w:t xml:space="preserve"> </w:t>
      </w:r>
      <w:r w:rsidR="00DA4804" w:rsidRPr="00DA4804">
        <w:t>3.2-1/24/885-1</w:t>
      </w:r>
    </w:p>
    <w:p w14:paraId="689A977B" w14:textId="77777777" w:rsidR="00637798" w:rsidRPr="00433AD7" w:rsidRDefault="00637798" w:rsidP="002C7D3F">
      <w:pPr>
        <w:jc w:val="both"/>
      </w:pPr>
    </w:p>
    <w:p w14:paraId="4E7751E4" w14:textId="029C8885" w:rsidR="00E24CA5" w:rsidRPr="0020332C" w:rsidRDefault="00BD075D" w:rsidP="00F60826">
      <w:pPr>
        <w:jc w:val="both"/>
      </w:pPr>
      <w:bookmarkStart w:id="1" w:name="_Hlk62507072"/>
      <w:r w:rsidRPr="0020332C">
        <w:rPr>
          <w:b/>
          <w:bCs/>
        </w:rPr>
        <w:t>Transpordiamet</w:t>
      </w:r>
      <w:bookmarkEnd w:id="1"/>
      <w:r w:rsidR="074522E5" w:rsidRPr="0020332C">
        <w:t xml:space="preserve">, registrikoodiga 70001490, asukohaga </w:t>
      </w:r>
      <w:r w:rsidR="009A3264" w:rsidRPr="0020332C">
        <w:t xml:space="preserve">Valge 4, 11413 </w:t>
      </w:r>
      <w:r w:rsidR="074522E5" w:rsidRPr="0020332C">
        <w:t xml:space="preserve">Tallinn, </w:t>
      </w:r>
      <w:r w:rsidR="28918088" w:rsidRPr="0020332C">
        <w:t>mida esindab</w:t>
      </w:r>
      <w:r w:rsidR="074522E5" w:rsidRPr="0020332C">
        <w:t xml:space="preserve"> volituse alusel </w:t>
      </w:r>
      <w:r w:rsidR="00D94D08" w:rsidRPr="0020332C">
        <w:t>Viktor Kisseljov</w:t>
      </w:r>
    </w:p>
    <w:p w14:paraId="528D6C1F" w14:textId="77777777" w:rsidR="00E24CA5" w:rsidRPr="0020332C" w:rsidRDefault="00E24CA5" w:rsidP="00F60826">
      <w:pPr>
        <w:jc w:val="both"/>
      </w:pPr>
      <w:r w:rsidRPr="0020332C">
        <w:t xml:space="preserve">ja </w:t>
      </w:r>
    </w:p>
    <w:p w14:paraId="506A2872" w14:textId="21921677" w:rsidR="001D7040" w:rsidRPr="00433AD7" w:rsidRDefault="004A475E" w:rsidP="00F60826">
      <w:pPr>
        <w:jc w:val="both"/>
      </w:pPr>
      <w:r w:rsidRPr="0020332C">
        <w:rPr>
          <w:b/>
          <w:bCs/>
        </w:rPr>
        <w:t>Lääne-Harju</w:t>
      </w:r>
      <w:r w:rsidR="004558D6" w:rsidRPr="0020332C">
        <w:rPr>
          <w:b/>
          <w:bCs/>
        </w:rPr>
        <w:t xml:space="preserve"> </w:t>
      </w:r>
      <w:r w:rsidR="002103C0" w:rsidRPr="0020332C">
        <w:rPr>
          <w:b/>
          <w:bCs/>
        </w:rPr>
        <w:t>Vallavalitsus</w:t>
      </w:r>
      <w:r w:rsidR="002103C0" w:rsidRPr="0020332C">
        <w:t>,</w:t>
      </w:r>
      <w:r w:rsidR="00E24CA5" w:rsidRPr="0020332C">
        <w:t xml:space="preserve"> </w:t>
      </w:r>
      <w:r w:rsidR="0083657A" w:rsidRPr="0020332C">
        <w:t xml:space="preserve">registrikoodiga </w:t>
      </w:r>
      <w:r w:rsidRPr="0020332C">
        <w:t>77000200</w:t>
      </w:r>
      <w:r w:rsidR="0083657A" w:rsidRPr="0020332C">
        <w:t xml:space="preserve">, </w:t>
      </w:r>
      <w:r w:rsidR="00E24CA5" w:rsidRPr="0020332C">
        <w:t xml:space="preserve">asukohaga </w:t>
      </w:r>
      <w:r w:rsidRPr="0020332C">
        <w:t>Rae tn 38</w:t>
      </w:r>
      <w:r w:rsidR="002103C0" w:rsidRPr="0020332C">
        <w:t xml:space="preserve">, </w:t>
      </w:r>
      <w:r w:rsidRPr="0020332C">
        <w:t>Paldiski linn</w:t>
      </w:r>
      <w:r w:rsidR="002103C0" w:rsidRPr="0020332C">
        <w:t xml:space="preserve">, </w:t>
      </w:r>
      <w:r w:rsidRPr="0020332C">
        <w:t>Lääne-Harju vald,</w:t>
      </w:r>
      <w:r w:rsidR="00041D7B" w:rsidRPr="0020332C">
        <w:t xml:space="preserve"> </w:t>
      </w:r>
      <w:r w:rsidRPr="0020332C">
        <w:t>Harju</w:t>
      </w:r>
      <w:r w:rsidR="00041D7B" w:rsidRPr="0020332C">
        <w:t xml:space="preserve"> maakond </w:t>
      </w:r>
      <w:r w:rsidR="002103C0" w:rsidRPr="0020332C">
        <w:t>(</w:t>
      </w:r>
      <w:r w:rsidR="006A655D" w:rsidRPr="0020332C">
        <w:t xml:space="preserve">edaspidi </w:t>
      </w:r>
      <w:r w:rsidR="00553741" w:rsidRPr="0020332C">
        <w:t>KOV</w:t>
      </w:r>
      <w:r w:rsidR="006A655D" w:rsidRPr="0020332C">
        <w:t>)</w:t>
      </w:r>
      <w:r w:rsidR="00E24CA5" w:rsidRPr="0020332C">
        <w:t>, mida esindab põhimääruse alusel</w:t>
      </w:r>
      <w:r w:rsidR="002103C0" w:rsidRPr="0020332C">
        <w:t xml:space="preserve"> vallavanem </w:t>
      </w:r>
      <w:r w:rsidR="0024054B" w:rsidRPr="0020332C">
        <w:t>Jaanus Saat</w:t>
      </w:r>
      <w:r w:rsidR="002103C0" w:rsidRPr="0020332C">
        <w:t>,</w:t>
      </w:r>
    </w:p>
    <w:p w14:paraId="07B002FF" w14:textId="77777777" w:rsidR="00E337DE" w:rsidRPr="00433AD7" w:rsidRDefault="00E337DE" w:rsidP="00F60826">
      <w:pPr>
        <w:jc w:val="both"/>
      </w:pPr>
    </w:p>
    <w:p w14:paraId="339FDCF0" w14:textId="2C55F3A9" w:rsidR="00E24CA5" w:rsidRPr="00433AD7" w:rsidRDefault="006A655D" w:rsidP="00F60826">
      <w:pPr>
        <w:jc w:val="both"/>
      </w:pPr>
      <w:r w:rsidRPr="00CD7D3D">
        <w:t>edaspidi eraldi nimetatud po</w:t>
      </w:r>
      <w:r w:rsidR="003B1DA3" w:rsidRPr="00CD7D3D">
        <w:t xml:space="preserve">ol või ühiselt </w:t>
      </w:r>
      <w:r w:rsidRPr="00CD7D3D">
        <w:t>p</w:t>
      </w:r>
      <w:r w:rsidR="00E24CA5" w:rsidRPr="00CD7D3D">
        <w:t>ooled</w:t>
      </w:r>
      <w:r w:rsidR="007807B8" w:rsidRPr="00CD7D3D">
        <w:t>,</w:t>
      </w:r>
    </w:p>
    <w:p w14:paraId="16EBA700" w14:textId="77777777" w:rsidR="00E24CA5" w:rsidRPr="00433AD7" w:rsidRDefault="00E24CA5" w:rsidP="00F60826">
      <w:pPr>
        <w:jc w:val="both"/>
      </w:pPr>
    </w:p>
    <w:p w14:paraId="69726D3C" w14:textId="3162CC0B" w:rsidR="00E24CA5" w:rsidRPr="00CD7D3D" w:rsidRDefault="007807B8" w:rsidP="00F60826">
      <w:pPr>
        <w:jc w:val="both"/>
      </w:pPr>
      <w:r w:rsidRPr="00CD7D3D">
        <w:t>v</w:t>
      </w:r>
      <w:r w:rsidR="00E24CA5" w:rsidRPr="00CD7D3D">
        <w:t>õttes arvesse, et:</w:t>
      </w:r>
    </w:p>
    <w:p w14:paraId="73666880" w14:textId="1ED9539C" w:rsidR="00333C09" w:rsidRPr="00433AD7" w:rsidRDefault="00333C09" w:rsidP="00F60826">
      <w:pPr>
        <w:numPr>
          <w:ilvl w:val="0"/>
          <w:numId w:val="1"/>
        </w:numPr>
        <w:jc w:val="both"/>
      </w:pPr>
      <w:r w:rsidRPr="00CD7D3D">
        <w:t xml:space="preserve">riigiteede teehoiukava </w:t>
      </w:r>
      <w:r w:rsidR="006C4B56" w:rsidRPr="00CD7D3D">
        <w:t>alusel</w:t>
      </w:r>
      <w:r w:rsidRPr="00CD7D3D">
        <w:t xml:space="preserve"> on </w:t>
      </w:r>
      <w:r w:rsidR="000B15E3" w:rsidRPr="00BA2FF3">
        <w:t xml:space="preserve">Transpordiametil </w:t>
      </w:r>
      <w:r w:rsidR="00985D2A" w:rsidRPr="00BA2FF3">
        <w:t>20</w:t>
      </w:r>
      <w:r w:rsidR="004A475E" w:rsidRPr="00BA2FF3">
        <w:t>24</w:t>
      </w:r>
      <w:r w:rsidR="006C4B56" w:rsidRPr="00BA2FF3">
        <w:t xml:space="preserve">. </w:t>
      </w:r>
      <w:r w:rsidR="5185B145" w:rsidRPr="00BA2FF3">
        <w:t>aastal</w:t>
      </w:r>
      <w:r w:rsidR="006F438C" w:rsidRPr="00BA2FF3">
        <w:t xml:space="preserve"> </w:t>
      </w:r>
      <w:r w:rsidR="00DB6B71" w:rsidRPr="00BA2FF3">
        <w:t>kavas</w:t>
      </w:r>
      <w:r w:rsidRPr="00BA2FF3">
        <w:t xml:space="preserve"> </w:t>
      </w:r>
      <w:r w:rsidR="00F932FC" w:rsidRPr="00BA2FF3">
        <w:t>riigitee nr</w:t>
      </w:r>
      <w:r w:rsidR="002C7D3F">
        <w:t xml:space="preserve"> </w:t>
      </w:r>
      <w:r w:rsidR="004A475E">
        <w:t>17 Keila-Haapsalu km 3,45-3,46 liiklusohtliku koha likvideerimine</w:t>
      </w:r>
      <w:r w:rsidR="00F932FC">
        <w:t xml:space="preserve"> </w:t>
      </w:r>
      <w:r w:rsidR="00B33B87" w:rsidRPr="00CD7D3D">
        <w:t>(edaspidi objekt)</w:t>
      </w:r>
      <w:r w:rsidRPr="00CD7D3D">
        <w:t>;</w:t>
      </w:r>
    </w:p>
    <w:p w14:paraId="57397D6E" w14:textId="574C7285" w:rsidR="00506363" w:rsidRPr="007E2D3A" w:rsidRDefault="00BC3D7B" w:rsidP="00F60826">
      <w:pPr>
        <w:numPr>
          <w:ilvl w:val="0"/>
          <w:numId w:val="1"/>
        </w:numPr>
        <w:jc w:val="both"/>
      </w:pPr>
      <w:r w:rsidRPr="007E2D3A">
        <w:t>Harju</w:t>
      </w:r>
      <w:r w:rsidR="2BA2B106" w:rsidRPr="007E2D3A">
        <w:t xml:space="preserve"> </w:t>
      </w:r>
      <w:r w:rsidR="5A6A472F" w:rsidRPr="007E2D3A">
        <w:t>maa</w:t>
      </w:r>
      <w:r w:rsidR="2BA2B106" w:rsidRPr="007E2D3A">
        <w:t>konna</w:t>
      </w:r>
      <w:r w:rsidR="5A6A472F" w:rsidRPr="007E2D3A">
        <w:t xml:space="preserve"> liikluskomisjoni </w:t>
      </w:r>
      <w:r w:rsidR="007E2D3A" w:rsidRPr="007E2D3A">
        <w:t>18</w:t>
      </w:r>
      <w:r w:rsidR="5A6A472F" w:rsidRPr="007E2D3A">
        <w:t>.</w:t>
      </w:r>
      <w:r w:rsidR="007E2D3A" w:rsidRPr="007E2D3A">
        <w:t>12</w:t>
      </w:r>
      <w:r w:rsidR="5A6A472F" w:rsidRPr="007E2D3A">
        <w:t>.20</w:t>
      </w:r>
      <w:r w:rsidR="007E2D3A" w:rsidRPr="007E2D3A">
        <w:t>19</w:t>
      </w:r>
      <w:r w:rsidR="7FED3E9F" w:rsidRPr="007E2D3A">
        <w:t xml:space="preserve"> koosoleku protokolli</w:t>
      </w:r>
      <w:r w:rsidR="5A6A472F" w:rsidRPr="007E2D3A">
        <w:t xml:space="preserve"> alusel on </w:t>
      </w:r>
      <w:r w:rsidR="5C1648AC" w:rsidRPr="007E2D3A">
        <w:t xml:space="preserve">objekt </w:t>
      </w:r>
      <w:r w:rsidR="5A6A472F" w:rsidRPr="007E2D3A">
        <w:t xml:space="preserve">maakonna prioriteetsete </w:t>
      </w:r>
      <w:r w:rsidR="41710D7C" w:rsidRPr="007E2D3A">
        <w:t xml:space="preserve">ümberehitamist vajavate </w:t>
      </w:r>
      <w:r w:rsidR="64EC9B8D" w:rsidRPr="007E2D3A">
        <w:t>liiklusohtlike kohtade</w:t>
      </w:r>
      <w:r w:rsidR="5A6A472F" w:rsidRPr="007E2D3A">
        <w:t xml:space="preserve"> objektide koosseisus;</w:t>
      </w:r>
    </w:p>
    <w:p w14:paraId="0192A94F" w14:textId="56D1CBDC" w:rsidR="001D7040" w:rsidRPr="00CD7D3D" w:rsidRDefault="001D7040" w:rsidP="00F60826">
      <w:pPr>
        <w:numPr>
          <w:ilvl w:val="0"/>
          <w:numId w:val="1"/>
        </w:numPr>
        <w:jc w:val="both"/>
      </w:pPr>
      <w:r w:rsidRPr="00CD7D3D">
        <w:t xml:space="preserve">pooled soovivad ühiselt panustada </w:t>
      </w:r>
      <w:proofErr w:type="spellStart"/>
      <w:r w:rsidRPr="00CD7D3D">
        <w:t>teedevõrgu</w:t>
      </w:r>
      <w:proofErr w:type="spellEnd"/>
      <w:r w:rsidRPr="00CD7D3D">
        <w:t xml:space="preserve"> arendamisse, liiklusohutuse tõstmisse ja üldise parema liikuvuse tagamisse</w:t>
      </w:r>
      <w:r w:rsidR="000F70D6" w:rsidRPr="00CD7D3D">
        <w:t xml:space="preserve">; </w:t>
      </w:r>
    </w:p>
    <w:p w14:paraId="00CD0CED" w14:textId="0881352B" w:rsidR="00BE00C6" w:rsidRPr="00BA2FF3" w:rsidRDefault="000B15E3" w:rsidP="00F60826">
      <w:pPr>
        <w:numPr>
          <w:ilvl w:val="0"/>
          <w:numId w:val="1"/>
        </w:numPr>
        <w:jc w:val="both"/>
      </w:pPr>
      <w:r w:rsidRPr="00BA2FF3">
        <w:t xml:space="preserve">Transpordiameti </w:t>
      </w:r>
      <w:r w:rsidR="195CC3AA" w:rsidRPr="00BA2FF3">
        <w:t xml:space="preserve">tellimusel on </w:t>
      </w:r>
      <w:r w:rsidR="00BA2FF3" w:rsidRPr="00BA2FF3">
        <w:t>Reaalprojekt OÜ</w:t>
      </w:r>
      <w:r w:rsidR="195CC3AA" w:rsidRPr="00BA2FF3">
        <w:t xml:space="preserve"> koostanud</w:t>
      </w:r>
      <w:r w:rsidR="338F8454" w:rsidRPr="00BA2FF3">
        <w:t xml:space="preserve"> </w:t>
      </w:r>
      <w:r w:rsidR="24AB8BCE" w:rsidRPr="00BA2FF3">
        <w:t>objekti</w:t>
      </w:r>
      <w:r w:rsidR="195CC3AA" w:rsidRPr="00BA2FF3">
        <w:t xml:space="preserve"> põhiprojekti, töö nr </w:t>
      </w:r>
      <w:r w:rsidR="00BA2FF3" w:rsidRPr="00BA2FF3">
        <w:t>P22054 „Riigitee nr. 17 Keila-Haapsalu, km. 3,45-3,46 liiklusohtliku koha likvideerimine: Tänavavalgustuse välisvõrgu osa“</w:t>
      </w:r>
      <w:r w:rsidR="3E5791C5" w:rsidRPr="00BA2FF3">
        <w:t xml:space="preserve"> (edaspidi projekt)</w:t>
      </w:r>
      <w:r w:rsidR="60D90616" w:rsidRPr="00BA2FF3">
        <w:t xml:space="preserve">, mille asendiplaan on toodud </w:t>
      </w:r>
      <w:r w:rsidR="15F2AE2B" w:rsidRPr="00BA2FF3">
        <w:t xml:space="preserve">koostöölepingu </w:t>
      </w:r>
      <w:r w:rsidR="60D90616" w:rsidRPr="00BA2FF3">
        <w:t>lisas 1</w:t>
      </w:r>
      <w:r w:rsidR="5F55561B" w:rsidRPr="00BA2FF3">
        <w:t>;</w:t>
      </w:r>
    </w:p>
    <w:p w14:paraId="5A2E909B" w14:textId="7A1141DE" w:rsidR="00502759" w:rsidRPr="0020332C" w:rsidRDefault="32DE719E" w:rsidP="00F60826">
      <w:pPr>
        <w:numPr>
          <w:ilvl w:val="0"/>
          <w:numId w:val="1"/>
        </w:numPr>
        <w:jc w:val="both"/>
      </w:pPr>
      <w:r w:rsidRPr="00BA2FF3">
        <w:t>liiklusseaduse § 1</w:t>
      </w:r>
      <w:r w:rsidRPr="00BA2FF3">
        <w:rPr>
          <w:vertAlign w:val="superscript"/>
        </w:rPr>
        <w:t>1</w:t>
      </w:r>
      <w:r w:rsidRPr="00BA2FF3">
        <w:t xml:space="preserve"> lg 6 alusel võib teehoiukavas oleva riigitee ehitamise raames ehitada osaliselt teed</w:t>
      </w:r>
      <w:r w:rsidR="00BA2FF3" w:rsidRPr="00BA2FF3">
        <w:t xml:space="preserve"> või sellega seotud rajatisi</w:t>
      </w:r>
      <w:r w:rsidRPr="00BA2FF3">
        <w:t xml:space="preserve">, mis ei kuulu riigile, kui see on ette nähtud ehitusprojektis ja vajalik tulenevalt ehituse või korrashoiu tehnoloogiast või </w:t>
      </w:r>
      <w:proofErr w:type="spellStart"/>
      <w:r w:rsidRPr="0020332C">
        <w:t>teedevõrgu</w:t>
      </w:r>
      <w:proofErr w:type="spellEnd"/>
      <w:r w:rsidRPr="0020332C">
        <w:t xml:space="preserve"> terviklikkuse tagamisest avalikes huvides;</w:t>
      </w:r>
    </w:p>
    <w:p w14:paraId="37BC87F2" w14:textId="4B944034" w:rsidR="00CC46AB" w:rsidRPr="0020332C" w:rsidRDefault="0020332C" w:rsidP="0020332C">
      <w:pPr>
        <w:numPr>
          <w:ilvl w:val="0"/>
          <w:numId w:val="1"/>
        </w:numPr>
        <w:jc w:val="both"/>
      </w:pPr>
      <w:r w:rsidRPr="0020332C">
        <w:t>Lääne-Harju</w:t>
      </w:r>
      <w:r w:rsidR="1AA4EB04" w:rsidRPr="0020332C">
        <w:t xml:space="preserve"> valla</w:t>
      </w:r>
      <w:r w:rsidR="05D1AD87" w:rsidRPr="0020332C">
        <w:t xml:space="preserve">volikogu on </w:t>
      </w:r>
      <w:r w:rsidRPr="0020332C">
        <w:t>29</w:t>
      </w:r>
      <w:r w:rsidR="5E86F025" w:rsidRPr="0020332C">
        <w:t>.</w:t>
      </w:r>
      <w:r w:rsidRPr="0020332C">
        <w:t>04</w:t>
      </w:r>
      <w:r w:rsidR="5E86F025" w:rsidRPr="0020332C">
        <w:t>.20</w:t>
      </w:r>
      <w:r w:rsidRPr="0020332C">
        <w:t>24</w:t>
      </w:r>
      <w:r w:rsidR="5E86F025" w:rsidRPr="0020332C">
        <w:t xml:space="preserve"> istungil</w:t>
      </w:r>
      <w:r>
        <w:t xml:space="preserve"> otsusega nr 19</w:t>
      </w:r>
      <w:r w:rsidR="5E86F025" w:rsidRPr="0020332C">
        <w:t xml:space="preserve"> </w:t>
      </w:r>
      <w:r w:rsidR="05D1AD87" w:rsidRPr="0020332C">
        <w:t xml:space="preserve">otsustanud taotleda riigilt </w:t>
      </w:r>
      <w:r w:rsidRPr="0020332C">
        <w:t xml:space="preserve">Reaalprojekt OÜ koostanud põhiprojekti, töö nr P22054 „Riigitee nr. 17 Keila-Haapsalu, km. 3,45-3,46 liiklusohtliku koha likvideerimine: Tänavavalgustuse välisvõrgu osa“ alusel rajatav tänavavalgustuse osa </w:t>
      </w:r>
      <w:r w:rsidR="05D1AD87" w:rsidRPr="0020332C">
        <w:t xml:space="preserve">võõrandamist </w:t>
      </w:r>
      <w:proofErr w:type="spellStart"/>
      <w:r w:rsidR="05D1AD87" w:rsidRPr="0020332C">
        <w:t>KOV</w:t>
      </w:r>
      <w:r w:rsidR="4F58D08E" w:rsidRPr="0020332C">
        <w:t>-</w:t>
      </w:r>
      <w:r w:rsidR="05D1AD87" w:rsidRPr="0020332C">
        <w:t>ile</w:t>
      </w:r>
      <w:proofErr w:type="spellEnd"/>
      <w:r w:rsidR="4F58D08E" w:rsidRPr="0020332C">
        <w:t>;</w:t>
      </w:r>
    </w:p>
    <w:p w14:paraId="6C9E6450" w14:textId="137B3D30" w:rsidR="00140BCA" w:rsidRPr="00433AD7" w:rsidRDefault="00140BCA" w:rsidP="00F60826">
      <w:pPr>
        <w:jc w:val="both"/>
        <w:rPr>
          <w:shd w:val="clear" w:color="auto" w:fill="FFFFFF"/>
        </w:rPr>
      </w:pPr>
    </w:p>
    <w:p w14:paraId="63249C44" w14:textId="79FFD6C8" w:rsidR="00140BCA" w:rsidRPr="00C50BE5" w:rsidRDefault="00140BCA" w:rsidP="00F60826">
      <w:pPr>
        <w:jc w:val="both"/>
      </w:pPr>
      <w:r w:rsidRPr="00C50BE5">
        <w:t>sõlmivad pooled</w:t>
      </w:r>
      <w:r w:rsidR="00845633" w:rsidRPr="00C50BE5">
        <w:t xml:space="preserve"> </w:t>
      </w:r>
      <w:r w:rsidRPr="00C50BE5">
        <w:t xml:space="preserve">koostöölepingu </w:t>
      </w:r>
      <w:r w:rsidR="00696A1E" w:rsidRPr="00C50BE5">
        <w:t>alljärgnevas:</w:t>
      </w:r>
    </w:p>
    <w:p w14:paraId="482A22BD" w14:textId="77777777" w:rsidR="00E24ED0" w:rsidRPr="00C50BE5" w:rsidRDefault="00E24ED0" w:rsidP="00F60826">
      <w:pPr>
        <w:jc w:val="both"/>
      </w:pPr>
    </w:p>
    <w:p w14:paraId="19274B02" w14:textId="10CC0645" w:rsidR="00507321" w:rsidRPr="00C50BE5" w:rsidRDefault="000B15E3" w:rsidP="00F60826">
      <w:pPr>
        <w:numPr>
          <w:ilvl w:val="0"/>
          <w:numId w:val="3"/>
        </w:numPr>
        <w:ind w:left="567" w:hanging="567"/>
        <w:jc w:val="both"/>
      </w:pPr>
      <w:r w:rsidRPr="000B15E3">
        <w:t>Transpordiamet</w:t>
      </w:r>
      <w:r w:rsidR="00DF3EF5" w:rsidRPr="00C50BE5">
        <w:t>:</w:t>
      </w:r>
      <w:r w:rsidR="00507321" w:rsidRPr="00C50BE5">
        <w:t xml:space="preserve"> </w:t>
      </w:r>
    </w:p>
    <w:p w14:paraId="2DC6940E" w14:textId="472E06C5" w:rsidR="008B482E" w:rsidRDefault="004562F2" w:rsidP="00F60826">
      <w:pPr>
        <w:pStyle w:val="Loendilik"/>
        <w:numPr>
          <w:ilvl w:val="1"/>
          <w:numId w:val="3"/>
        </w:numPr>
        <w:ind w:left="567" w:hanging="567"/>
        <w:jc w:val="both"/>
      </w:pPr>
      <w:r>
        <w:t>k</w:t>
      </w:r>
      <w:r w:rsidR="008B482E" w:rsidRPr="00796758">
        <w:t>orraldab objekti riigihanked.</w:t>
      </w:r>
    </w:p>
    <w:p w14:paraId="6282A8B8" w14:textId="5422FA03" w:rsidR="004562F2" w:rsidRPr="00796758" w:rsidRDefault="008128CC" w:rsidP="00F60826">
      <w:pPr>
        <w:pStyle w:val="Loendilik"/>
        <w:numPr>
          <w:ilvl w:val="1"/>
          <w:numId w:val="3"/>
        </w:numPr>
        <w:ind w:left="567" w:hanging="567"/>
        <w:jc w:val="both"/>
      </w:pPr>
      <w:r>
        <w:t>k</w:t>
      </w:r>
      <w:r w:rsidR="004562F2">
        <w:t>orraldab</w:t>
      </w:r>
      <w:r>
        <w:t xml:space="preserve"> ja rahastab</w:t>
      </w:r>
      <w:r w:rsidR="004562F2">
        <w:t xml:space="preserve"> objekti ehitamise.</w:t>
      </w:r>
    </w:p>
    <w:p w14:paraId="67B578D0" w14:textId="06AFC9A7" w:rsidR="009C71B1" w:rsidRPr="009C71B1" w:rsidRDefault="008128CC" w:rsidP="00F60826">
      <w:pPr>
        <w:pStyle w:val="Loendilik"/>
        <w:numPr>
          <w:ilvl w:val="1"/>
          <w:numId w:val="3"/>
        </w:numPr>
        <w:ind w:left="567" w:hanging="567"/>
        <w:jc w:val="both"/>
      </w:pPr>
      <w:r>
        <w:t>k</w:t>
      </w:r>
      <w:r w:rsidR="00015400">
        <w:t>orraldab</w:t>
      </w:r>
      <w:r>
        <w:t xml:space="preserve"> ja rahastab</w:t>
      </w:r>
      <w:r w:rsidR="00015400">
        <w:t xml:space="preserve"> </w:t>
      </w:r>
      <w:r w:rsidR="008B482E" w:rsidRPr="009C71B1">
        <w:t>objekti omanikujärelevalve.</w:t>
      </w:r>
    </w:p>
    <w:p w14:paraId="1BFAED98" w14:textId="3CA88E57" w:rsidR="009C71B1" w:rsidRPr="009C71B1" w:rsidRDefault="008B482E" w:rsidP="00F60826">
      <w:pPr>
        <w:pStyle w:val="Loendilik"/>
        <w:numPr>
          <w:ilvl w:val="0"/>
          <w:numId w:val="3"/>
        </w:numPr>
        <w:jc w:val="both"/>
      </w:pPr>
      <w:r w:rsidRPr="009C71B1">
        <w:t xml:space="preserve">Transpordiamet sõlmib hankemenetluste tulemusena edukate pakkujatega hankelepingud töö teostamiseks ja teenuse ostmiseks. </w:t>
      </w:r>
    </w:p>
    <w:p w14:paraId="373AD6A3" w14:textId="3CBB5EF2" w:rsidR="009C71B1" w:rsidRPr="009C71B1" w:rsidRDefault="008B482E" w:rsidP="00F60826">
      <w:pPr>
        <w:pStyle w:val="Loendilik"/>
        <w:numPr>
          <w:ilvl w:val="0"/>
          <w:numId w:val="3"/>
        </w:numPr>
        <w:jc w:val="both"/>
      </w:pPr>
      <w:r w:rsidRPr="009C71B1">
        <w:t>KOV osaleb koos Transpordiametiga ehitusaegsete kohalikku elu oluliselt mõjutavate probleemide lahendamisel.</w:t>
      </w:r>
    </w:p>
    <w:p w14:paraId="3F7A06A9" w14:textId="33BE966B" w:rsidR="009C71B1" w:rsidRPr="009C71B1" w:rsidRDefault="008B482E" w:rsidP="00F60826">
      <w:pPr>
        <w:pStyle w:val="Loendilik"/>
        <w:numPr>
          <w:ilvl w:val="0"/>
          <w:numId w:val="3"/>
        </w:numPr>
        <w:jc w:val="both"/>
      </w:pPr>
      <w:r w:rsidRPr="009C71B1">
        <w:t xml:space="preserve">Transpordiamet kutsub poolte esindajad osalema valmisehitatud objekti tehnilise komisjoni töös, mille käigus on </w:t>
      </w:r>
      <w:proofErr w:type="spellStart"/>
      <w:r w:rsidRPr="009C71B1">
        <w:t>KOV-l</w:t>
      </w:r>
      <w:proofErr w:type="spellEnd"/>
      <w:r w:rsidRPr="009C71B1">
        <w:t xml:space="preserve"> võimalus teha ettepanekuid teostatud töö kvaliteedi osas. Transpordiamet otsustab töövõtjale nõuete esitamise ja töö vastuvõtmise üle.</w:t>
      </w:r>
    </w:p>
    <w:p w14:paraId="7C2A0D08" w14:textId="67B00B2B" w:rsidR="008B482E" w:rsidRPr="009C71B1" w:rsidRDefault="008B482E" w:rsidP="00F60826">
      <w:pPr>
        <w:pStyle w:val="Loendilik"/>
        <w:numPr>
          <w:ilvl w:val="0"/>
          <w:numId w:val="3"/>
        </w:numPr>
        <w:jc w:val="both"/>
      </w:pPr>
      <w:r w:rsidRPr="009C71B1">
        <w:t xml:space="preserve">Pooled teevad mõistlikke pingutusi, et KOV saaks tema ülesannete täitmiseks teeületuskohaga seotud  teevalgustuse rajatiste omanikuks. </w:t>
      </w:r>
    </w:p>
    <w:p w14:paraId="574BF01F" w14:textId="454F5425" w:rsidR="00F60826" w:rsidRDefault="00F60826" w:rsidP="00F60826">
      <w:pPr>
        <w:pStyle w:val="Loendilik"/>
        <w:numPr>
          <w:ilvl w:val="1"/>
          <w:numId w:val="3"/>
        </w:numPr>
        <w:jc w:val="both"/>
      </w:pPr>
      <w:r w:rsidRPr="00F60826">
        <w:t xml:space="preserve">KOV korraldab ja rahastab </w:t>
      </w:r>
      <w:r>
        <w:t>kergliiklustee</w:t>
      </w:r>
      <w:r w:rsidRPr="00F60826">
        <w:t xml:space="preserve"> valgustuse rajamiseks vajalike maade omandamist või nende koormamist piiratud asjaõigustega.</w:t>
      </w:r>
    </w:p>
    <w:p w14:paraId="7D30644F" w14:textId="52385CC6" w:rsidR="008B482E" w:rsidRPr="009C71B1" w:rsidRDefault="008B482E" w:rsidP="00F60826">
      <w:pPr>
        <w:pStyle w:val="Loendilik"/>
        <w:numPr>
          <w:ilvl w:val="1"/>
          <w:numId w:val="3"/>
        </w:numPr>
        <w:jc w:val="both"/>
      </w:pPr>
      <w:r w:rsidRPr="009C71B1">
        <w:t>KOV tagab projektiga ette nähtud valgustusrajatiste ühendamise kohaliku omavalitsuse elektrivõrguga.</w:t>
      </w:r>
    </w:p>
    <w:p w14:paraId="060186A2" w14:textId="77777777" w:rsidR="008B482E" w:rsidRPr="009C71B1" w:rsidRDefault="008B482E" w:rsidP="00F60826">
      <w:pPr>
        <w:pStyle w:val="Loendilik"/>
        <w:numPr>
          <w:ilvl w:val="1"/>
          <w:numId w:val="3"/>
        </w:numPr>
        <w:jc w:val="both"/>
      </w:pPr>
      <w:r w:rsidRPr="009C71B1">
        <w:lastRenderedPageBreak/>
        <w:t>Rajatiste osade kohta, mis asuvad riigile kuuluval maal ning mille kohta ei ole sõlmitud isikliku kasutusõiguse lepingut esitab KOV Transpordiametile taotluse rajatiste osas isikliku kasutusõiguse seadmiseks vastavalt koostöölepingu lisade skeemidel toodule ning selle põhjal algatab Transpordiamet riigivara kasutamiseks andmise menetluse.</w:t>
      </w:r>
    </w:p>
    <w:p w14:paraId="0F92B399" w14:textId="77777777" w:rsidR="009C71B1" w:rsidRPr="00EE265B" w:rsidRDefault="009C71B1" w:rsidP="00F60826">
      <w:pPr>
        <w:pStyle w:val="Loendilik"/>
        <w:numPr>
          <w:ilvl w:val="1"/>
          <w:numId w:val="3"/>
        </w:numPr>
        <w:ind w:left="567" w:hanging="567"/>
        <w:jc w:val="both"/>
      </w:pPr>
      <w:r w:rsidRPr="00EE265B">
        <w:t xml:space="preserve">KOV sõlmib </w:t>
      </w:r>
      <w:r w:rsidRPr="00796758">
        <w:t>Transpordiametiga notariaalselt lepingu isikliku kasutusõiguse seadmiseks ja kannab selle toiminguga kaasnevad kulud.</w:t>
      </w:r>
    </w:p>
    <w:p w14:paraId="0F406259" w14:textId="4AA219C6" w:rsidR="00DF3EF5" w:rsidRPr="00433AD7" w:rsidRDefault="009C71B1" w:rsidP="002C7D3F">
      <w:pPr>
        <w:pStyle w:val="Loendilik"/>
        <w:numPr>
          <w:ilvl w:val="1"/>
          <w:numId w:val="3"/>
        </w:numPr>
        <w:ind w:left="567" w:hanging="567"/>
        <w:jc w:val="both"/>
      </w:pPr>
      <w:r w:rsidRPr="00EE265B">
        <w:t>KOV kannab valgustuse korrashoiu ja elektritarbimisega seotud kulud, sh ka enne isikliku kasutusõiguse lepingu sõlmimist.</w:t>
      </w:r>
    </w:p>
    <w:p w14:paraId="6FDEE3AD" w14:textId="77777777" w:rsidR="00637923" w:rsidRPr="00C46F07" w:rsidRDefault="00637923" w:rsidP="00C46F07">
      <w:pPr>
        <w:jc w:val="both"/>
        <w:rPr>
          <w:color w:val="FF0000"/>
        </w:rPr>
      </w:pPr>
    </w:p>
    <w:p w14:paraId="7EC85913" w14:textId="77777777" w:rsidR="00E24CA5" w:rsidRPr="0056790E" w:rsidRDefault="00E24CA5" w:rsidP="002C7D3F">
      <w:pPr>
        <w:pStyle w:val="Loendilik"/>
        <w:numPr>
          <w:ilvl w:val="0"/>
          <w:numId w:val="3"/>
        </w:numPr>
        <w:ind w:left="567" w:hanging="567"/>
        <w:jc w:val="both"/>
      </w:pPr>
      <w:r w:rsidRPr="0056790E">
        <w:t>Poolte kontaktisikud:</w:t>
      </w:r>
    </w:p>
    <w:p w14:paraId="670E19CC" w14:textId="40333E6A" w:rsidR="00E24CA5" w:rsidRPr="00F60826" w:rsidRDefault="007B05C8" w:rsidP="002C7D3F">
      <w:pPr>
        <w:pStyle w:val="Loendilik"/>
        <w:numPr>
          <w:ilvl w:val="1"/>
          <w:numId w:val="3"/>
        </w:numPr>
        <w:ind w:left="567" w:hanging="567"/>
        <w:jc w:val="both"/>
      </w:pPr>
      <w:r w:rsidRPr="00F60826">
        <w:t xml:space="preserve">Transpordiameti </w:t>
      </w:r>
      <w:r w:rsidR="00E24CA5" w:rsidRPr="00F60826">
        <w:t xml:space="preserve">kontaktisik: </w:t>
      </w:r>
      <w:r w:rsidR="00F60826" w:rsidRPr="00F60826">
        <w:t>Hans Keskrand</w:t>
      </w:r>
      <w:r w:rsidR="00E24CA5" w:rsidRPr="00F60826">
        <w:t xml:space="preserve">, tel </w:t>
      </w:r>
      <w:r w:rsidR="00F60826">
        <w:t xml:space="preserve">+372 </w:t>
      </w:r>
      <w:r w:rsidR="00F60826" w:rsidRPr="00F60826">
        <w:t>59819102</w:t>
      </w:r>
      <w:r w:rsidR="00E24CA5" w:rsidRPr="00F60826">
        <w:t>, e-post</w:t>
      </w:r>
      <w:r w:rsidR="00E1651A" w:rsidRPr="00F60826">
        <w:t xml:space="preserve"> </w:t>
      </w:r>
      <w:hyperlink r:id="rId11" w:history="1">
        <w:r w:rsidR="00F60826" w:rsidRPr="00F60826">
          <w:rPr>
            <w:rStyle w:val="Hperlink"/>
          </w:rPr>
          <w:t>hans.keskrand@transpordiamet.ee</w:t>
        </w:r>
      </w:hyperlink>
      <w:r w:rsidR="005C14F7" w:rsidRPr="00F60826">
        <w:t>.</w:t>
      </w:r>
    </w:p>
    <w:p w14:paraId="4F3013D8" w14:textId="0545284E" w:rsidR="00B76DF4" w:rsidRPr="00433AD7" w:rsidRDefault="00F645DB" w:rsidP="002C7D3F">
      <w:pPr>
        <w:pStyle w:val="Loendilik"/>
        <w:numPr>
          <w:ilvl w:val="1"/>
          <w:numId w:val="3"/>
        </w:numPr>
        <w:ind w:left="567" w:hanging="567"/>
        <w:jc w:val="both"/>
      </w:pPr>
      <w:r w:rsidRPr="0056790E">
        <w:t>KOV</w:t>
      </w:r>
      <w:r w:rsidR="00E24CA5" w:rsidRPr="0056790E">
        <w:t xml:space="preserve"> kontaktisik</w:t>
      </w:r>
      <w:r w:rsidR="00E24CA5" w:rsidRPr="00433AD7">
        <w:t xml:space="preserve">: </w:t>
      </w:r>
      <w:r w:rsidR="000B7405" w:rsidRPr="000B7405">
        <w:t>Ahto Pärnamets</w:t>
      </w:r>
      <w:r w:rsidR="00722346" w:rsidRPr="000B7405">
        <w:t>,</w:t>
      </w:r>
      <w:r w:rsidR="00E24CA5" w:rsidRPr="000B7405">
        <w:t xml:space="preserve"> tel </w:t>
      </w:r>
      <w:r w:rsidR="000B7405" w:rsidRPr="000B7405">
        <w:t>+372 53437020</w:t>
      </w:r>
      <w:r w:rsidR="00DD2073" w:rsidRPr="000B7405">
        <w:t>,</w:t>
      </w:r>
      <w:r w:rsidR="00065F7A" w:rsidRPr="000B7405">
        <w:t xml:space="preserve"> </w:t>
      </w:r>
      <w:r w:rsidR="00E24CA5" w:rsidRPr="000B7405">
        <w:t xml:space="preserve">e-post </w:t>
      </w:r>
      <w:hyperlink r:id="rId12" w:history="1">
        <w:r w:rsidR="000B7405" w:rsidRPr="000B7405">
          <w:rPr>
            <w:rStyle w:val="Hperlink"/>
          </w:rPr>
          <w:t>ahto.parnamets@laaneharju.ee</w:t>
        </w:r>
      </w:hyperlink>
      <w:r w:rsidR="000B7405" w:rsidRPr="000B7405">
        <w:t xml:space="preserve"> </w:t>
      </w:r>
      <w:r w:rsidR="00F82E45" w:rsidRPr="000B7405">
        <w:t>.</w:t>
      </w:r>
    </w:p>
    <w:p w14:paraId="0A2E5945" w14:textId="77777777" w:rsidR="00B76DF4" w:rsidRPr="00433AD7" w:rsidRDefault="00B76DF4" w:rsidP="002C7D3F">
      <w:pPr>
        <w:jc w:val="both"/>
      </w:pPr>
    </w:p>
    <w:p w14:paraId="3B30ED9D" w14:textId="79AD758A" w:rsidR="00EB3863" w:rsidRPr="0056790E" w:rsidRDefault="00EB3863" w:rsidP="002C7D3F">
      <w:pPr>
        <w:pStyle w:val="Loendilik"/>
        <w:numPr>
          <w:ilvl w:val="0"/>
          <w:numId w:val="3"/>
        </w:numPr>
        <w:ind w:left="567" w:hanging="567"/>
        <w:jc w:val="both"/>
      </w:pPr>
      <w:r w:rsidRPr="0056790E">
        <w:t>Pooled kohustuvad teavitama üksteist asjaoludest, mis takistavad koostöölepingust tulenevate kohustuste täitmist, koheselt vastava asjaolu ilmnemisel.</w:t>
      </w:r>
    </w:p>
    <w:p w14:paraId="0E831ACF" w14:textId="77777777" w:rsidR="0011201A" w:rsidRPr="0056790E" w:rsidRDefault="0011201A" w:rsidP="002C7D3F">
      <w:pPr>
        <w:jc w:val="both"/>
      </w:pPr>
    </w:p>
    <w:p w14:paraId="0264C49B" w14:textId="120F3D43" w:rsidR="008D6DFC" w:rsidRPr="0056790E" w:rsidRDefault="00063B93" w:rsidP="002C7D3F">
      <w:pPr>
        <w:pStyle w:val="Loendilik"/>
        <w:numPr>
          <w:ilvl w:val="0"/>
          <w:numId w:val="3"/>
        </w:numPr>
        <w:ind w:left="567" w:hanging="567"/>
        <w:jc w:val="both"/>
      </w:pPr>
      <w:r w:rsidRPr="0056790E">
        <w:t>Koostööl</w:t>
      </w:r>
      <w:r w:rsidR="008D6DFC" w:rsidRPr="0056790E">
        <w:t xml:space="preserve">epingu muudatused, sealhulgas täiendused ja parandused, vormistatakse kirjalikult ning jõustuvad allakirjutamise hetkest, kui pooled ei lepi kokku teisiti. Kirjalikult kokkulepitust erinevat poolte käitumist ega suulisi avaldusi ei loeta </w:t>
      </w:r>
      <w:r w:rsidR="27C6322D" w:rsidRPr="0056790E">
        <w:t>koostöö</w:t>
      </w:r>
      <w:r w:rsidR="008D6DFC" w:rsidRPr="0056790E">
        <w:t>lepingu muutmiseks.</w:t>
      </w:r>
    </w:p>
    <w:p w14:paraId="00D756B4" w14:textId="77777777" w:rsidR="005F026D" w:rsidRPr="00433AD7" w:rsidRDefault="005F026D" w:rsidP="002C7D3F">
      <w:pPr>
        <w:jc w:val="both"/>
      </w:pPr>
    </w:p>
    <w:p w14:paraId="73A034E3" w14:textId="6CFA6DC2" w:rsidR="000C5A0E" w:rsidRPr="00C46F07" w:rsidRDefault="00FD42AD" w:rsidP="002C7D3F">
      <w:pPr>
        <w:pStyle w:val="Loendilik"/>
        <w:numPr>
          <w:ilvl w:val="0"/>
          <w:numId w:val="3"/>
        </w:numPr>
        <w:ind w:left="567" w:hanging="567"/>
        <w:jc w:val="both"/>
      </w:pPr>
      <w:r w:rsidRPr="00C46F07">
        <w:t>K</w:t>
      </w:r>
      <w:r w:rsidR="12675558" w:rsidRPr="00C46F07">
        <w:t xml:space="preserve">oostöölepingul </w:t>
      </w:r>
      <w:r w:rsidRPr="00C46F07">
        <w:t>on selle sõlmimise ajal järgmised lisad:</w:t>
      </w:r>
    </w:p>
    <w:p w14:paraId="0F3E849C" w14:textId="6AB349B1" w:rsidR="00FC687A" w:rsidRPr="00C46F07" w:rsidRDefault="00FC687A" w:rsidP="004E7927">
      <w:pPr>
        <w:ind w:left="1440" w:hanging="1440"/>
      </w:pPr>
      <w:r w:rsidRPr="00C46F07">
        <w:t>Lisa 1</w:t>
      </w:r>
      <w:r w:rsidR="00C46F07">
        <w:t xml:space="preserve">. </w:t>
      </w:r>
      <w:r w:rsidR="007E2D3A">
        <w:tab/>
      </w:r>
      <w:r w:rsidR="00C46F07">
        <w:t xml:space="preserve">Kinnistule </w:t>
      </w:r>
      <w:r w:rsidR="00C46F07" w:rsidRPr="00C46F07">
        <w:t>Riigitee nr 17 Keila-Haapsalu tee isikliku kasutusõiguse seadmise plaan</w:t>
      </w:r>
      <w:r w:rsidR="007E2D3A">
        <w:t xml:space="preserve"> </w:t>
      </w:r>
      <w:r w:rsidR="00C46F07" w:rsidRPr="00C46F07">
        <w:t>[Lisa</w:t>
      </w:r>
      <w:r w:rsidR="00C46F07">
        <w:softHyphen/>
      </w:r>
      <w:r w:rsidR="00FA48F1">
        <w:t xml:space="preserve"> </w:t>
      </w:r>
      <w:r w:rsidR="00C46F07" w:rsidRPr="00C46F07">
        <w:t>1_P22054-3_IKO.pdf]</w:t>
      </w:r>
    </w:p>
    <w:p w14:paraId="19D51C47" w14:textId="1D3739DB" w:rsidR="00F6581A" w:rsidRPr="0024054B" w:rsidRDefault="00580C82" w:rsidP="004E7927">
      <w:pPr>
        <w:ind w:left="1440" w:hanging="1440"/>
      </w:pPr>
      <w:r w:rsidRPr="0024054B">
        <w:t xml:space="preserve">Lisa </w:t>
      </w:r>
      <w:r w:rsidR="00890499" w:rsidRPr="0024054B">
        <w:t>2</w:t>
      </w:r>
      <w:r w:rsidR="0024054B">
        <w:t>.</w:t>
      </w:r>
      <w:r w:rsidRPr="0024054B">
        <w:t xml:space="preserve"> </w:t>
      </w:r>
      <w:r w:rsidR="007E2D3A">
        <w:tab/>
      </w:r>
      <w:proofErr w:type="spellStart"/>
      <w:r w:rsidR="00890499" w:rsidRPr="0024054B">
        <w:t>KOV-ile</w:t>
      </w:r>
      <w:proofErr w:type="spellEnd"/>
      <w:r w:rsidRPr="0024054B">
        <w:t xml:space="preserve"> üleantava </w:t>
      </w:r>
      <w:r w:rsidR="0024054B" w:rsidRPr="0024054B">
        <w:t>teevalgustuse</w:t>
      </w:r>
      <w:r w:rsidRPr="0024054B">
        <w:t xml:space="preserve"> </w:t>
      </w:r>
      <w:r w:rsidR="0024054B" w:rsidRPr="0024054B">
        <w:t>lahendus [Lisa 2_P22054_PP_EL-4-01_Asendiplaan.pdf]</w:t>
      </w:r>
    </w:p>
    <w:p w14:paraId="5091B6AE" w14:textId="77777777" w:rsidR="00353078" w:rsidRPr="00433AD7" w:rsidRDefault="00353078" w:rsidP="002C7D3F">
      <w:pPr>
        <w:jc w:val="both"/>
      </w:pPr>
    </w:p>
    <w:p w14:paraId="712FA67A" w14:textId="77777777" w:rsidR="00F6581A" w:rsidRPr="00433AD7" w:rsidRDefault="00F6581A" w:rsidP="002C7D3F">
      <w:pPr>
        <w:jc w:val="both"/>
      </w:pPr>
    </w:p>
    <w:p w14:paraId="7BB5F76F" w14:textId="77777777" w:rsidR="00F6581A" w:rsidRPr="00433AD7" w:rsidRDefault="00F6581A" w:rsidP="002C7D3F">
      <w:pPr>
        <w:jc w:val="both"/>
      </w:pPr>
    </w:p>
    <w:p w14:paraId="33F1532E" w14:textId="7EBA6A6C" w:rsidR="00E24CA5" w:rsidRPr="0056790E" w:rsidRDefault="00E24CA5" w:rsidP="002C7D3F">
      <w:pPr>
        <w:jc w:val="both"/>
      </w:pPr>
      <w:r w:rsidRPr="0056790E">
        <w:t>Poolte allkirjad:</w:t>
      </w:r>
    </w:p>
    <w:p w14:paraId="4C10D2BE" w14:textId="77777777" w:rsidR="00E24CA5" w:rsidRPr="0056790E" w:rsidRDefault="00E24CA5" w:rsidP="002C7D3F">
      <w:pPr>
        <w:jc w:val="both"/>
      </w:pPr>
    </w:p>
    <w:p w14:paraId="3C71A45B" w14:textId="77777777" w:rsidR="00E24CA5" w:rsidRPr="0056790E" w:rsidRDefault="00E24CA5" w:rsidP="002C7D3F">
      <w:pPr>
        <w:jc w:val="both"/>
      </w:pPr>
    </w:p>
    <w:p w14:paraId="6EBB0F06" w14:textId="33A50756" w:rsidR="00E24CA5" w:rsidRPr="0056790E" w:rsidRDefault="007B05C8" w:rsidP="002C7D3F">
      <w:pPr>
        <w:jc w:val="both"/>
      </w:pPr>
      <w:r w:rsidRPr="007B05C8">
        <w:t>Transpordiamet</w:t>
      </w:r>
      <w:r w:rsidR="00E24CA5" w:rsidRPr="0056790E">
        <w:tab/>
      </w:r>
      <w:r w:rsidR="00E24CA5" w:rsidRPr="0056790E">
        <w:tab/>
      </w:r>
      <w:r w:rsidR="00E24CA5" w:rsidRPr="0056790E">
        <w:tab/>
      </w:r>
      <w:r w:rsidR="00E24CA5" w:rsidRPr="0056790E">
        <w:tab/>
      </w:r>
      <w:r w:rsidR="00E24CA5" w:rsidRPr="0056790E">
        <w:tab/>
      </w:r>
      <w:r w:rsidR="00E24CA5" w:rsidRPr="0056790E">
        <w:tab/>
      </w:r>
      <w:r w:rsidR="00455F9A" w:rsidRPr="0056790E">
        <w:t>KOV</w:t>
      </w:r>
    </w:p>
    <w:p w14:paraId="193C3C76" w14:textId="37E270B8" w:rsidR="00E24CA5" w:rsidRPr="0056790E" w:rsidRDefault="00E24CA5" w:rsidP="002C7D3F">
      <w:pPr>
        <w:jc w:val="both"/>
      </w:pPr>
    </w:p>
    <w:p w14:paraId="08294AE6" w14:textId="5DC47F6C" w:rsidR="00E24CA5" w:rsidRPr="00433AD7" w:rsidRDefault="00E24CA5" w:rsidP="002C7D3F">
      <w:pPr>
        <w:jc w:val="both"/>
      </w:pPr>
      <w:r w:rsidRPr="0056790E">
        <w:t>Allkirjastatud digitaalselt</w:t>
      </w:r>
      <w:r w:rsidRPr="0056790E">
        <w:tab/>
      </w:r>
      <w:r w:rsidRPr="0056790E">
        <w:tab/>
      </w:r>
      <w:r w:rsidRPr="0056790E">
        <w:tab/>
      </w:r>
      <w:r w:rsidRPr="0056790E">
        <w:tab/>
      </w:r>
      <w:r w:rsidRPr="0056790E">
        <w:tab/>
        <w:t>Allkirjastatud digitaalselt</w:t>
      </w:r>
      <w:bookmarkEnd w:id="0"/>
    </w:p>
    <w:sectPr w:rsidR="00E24CA5" w:rsidRPr="00433AD7" w:rsidSect="00A912E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D4A8" w14:textId="77777777" w:rsidR="00BD077D" w:rsidRDefault="00BD077D" w:rsidP="00665DD7">
      <w:r>
        <w:separator/>
      </w:r>
    </w:p>
  </w:endnote>
  <w:endnote w:type="continuationSeparator" w:id="0">
    <w:p w14:paraId="5A215C49" w14:textId="77777777" w:rsidR="00BD077D" w:rsidRDefault="00BD077D" w:rsidP="00665DD7">
      <w:r>
        <w:continuationSeparator/>
      </w:r>
    </w:p>
  </w:endnote>
  <w:endnote w:type="continuationNotice" w:id="1">
    <w:p w14:paraId="0398FBF1" w14:textId="77777777" w:rsidR="00BD077D" w:rsidRDefault="00BD07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37BE" w14:textId="77777777" w:rsidR="00AC1FD5" w:rsidRDefault="00AC1FD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1329278"/>
      <w:docPartObj>
        <w:docPartGallery w:val="Page Numbers (Bottom of Page)"/>
        <w:docPartUnique/>
      </w:docPartObj>
    </w:sdtPr>
    <w:sdtEndPr/>
    <w:sdtContent>
      <w:p w14:paraId="2B47A65D" w14:textId="64112333" w:rsidR="00665DD7" w:rsidRDefault="00665DD7">
        <w:pPr>
          <w:pStyle w:val="Jalus"/>
          <w:jc w:val="right"/>
        </w:pPr>
        <w:r>
          <w:fldChar w:fldCharType="begin"/>
        </w:r>
        <w:r>
          <w:instrText>PAGE   \* MERGEFORMAT</w:instrText>
        </w:r>
        <w:r>
          <w:fldChar w:fldCharType="separate"/>
        </w:r>
        <w:r w:rsidR="00333546">
          <w:rPr>
            <w:noProof/>
          </w:rPr>
          <w:t>3</w:t>
        </w:r>
        <w:r>
          <w:fldChar w:fldCharType="end"/>
        </w:r>
      </w:p>
    </w:sdtContent>
  </w:sdt>
  <w:p w14:paraId="313F0249" w14:textId="77777777" w:rsidR="00665DD7" w:rsidRDefault="00665DD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1CCA" w14:textId="77777777" w:rsidR="00AC1FD5" w:rsidRDefault="00AC1FD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08AF7" w14:textId="77777777" w:rsidR="00BD077D" w:rsidRDefault="00BD077D" w:rsidP="00665DD7">
      <w:r>
        <w:separator/>
      </w:r>
    </w:p>
  </w:footnote>
  <w:footnote w:type="continuationSeparator" w:id="0">
    <w:p w14:paraId="0ED0303E" w14:textId="77777777" w:rsidR="00BD077D" w:rsidRDefault="00BD077D" w:rsidP="00665DD7">
      <w:r>
        <w:continuationSeparator/>
      </w:r>
    </w:p>
  </w:footnote>
  <w:footnote w:type="continuationNotice" w:id="1">
    <w:p w14:paraId="5BB1FB84" w14:textId="77777777" w:rsidR="00BD077D" w:rsidRDefault="00BD07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238C8" w14:textId="77777777" w:rsidR="00AC1FD5" w:rsidRDefault="00AC1FD5">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E9E9" w14:textId="394B95BF" w:rsidR="00D94D08" w:rsidRPr="00D94D08" w:rsidRDefault="00D94D08">
    <w:pPr>
      <w:pStyle w:val="Pis"/>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9C48" w14:textId="77777777" w:rsidR="00AC1FD5" w:rsidRDefault="00AC1FD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7FF2E7BC"/>
    <w:name w:val="WW8Num2"/>
    <w:lvl w:ilvl="0">
      <w:start w:val="1"/>
      <w:numFmt w:val="lowerRoman"/>
      <w:lvlText w:val="(%1)"/>
      <w:lvlJc w:val="left"/>
      <w:pPr>
        <w:tabs>
          <w:tab w:val="num" w:pos="0"/>
        </w:tabs>
        <w:ind w:left="964" w:hanging="604"/>
      </w:pPr>
      <w:rPr>
        <w:rFonts w:hint="default"/>
        <w:i w:val="0"/>
      </w:rPr>
    </w:lvl>
  </w:abstractNum>
  <w:abstractNum w:abstractNumId="1" w15:restartNumberingAfterBreak="0">
    <w:nsid w:val="00000002"/>
    <w:multiLevelType w:val="multilevel"/>
    <w:tmpl w:val="6382DB6C"/>
    <w:lvl w:ilvl="0">
      <w:start w:val="1"/>
      <w:numFmt w:val="decimal"/>
      <w:lvlText w:val="%1."/>
      <w:lvlJc w:val="left"/>
      <w:pPr>
        <w:ind w:left="357" w:hanging="357"/>
      </w:pPr>
      <w:rPr>
        <w:rFonts w:hint="default"/>
        <w:b w:val="0"/>
      </w:rPr>
    </w:lvl>
    <w:lvl w:ilvl="1">
      <w:start w:val="1"/>
      <w:numFmt w:val="decimal"/>
      <w:lvlText w:val="%1.%2."/>
      <w:lvlJc w:val="left"/>
      <w:pPr>
        <w:ind w:left="357" w:hanging="357"/>
      </w:pPr>
      <w:rPr>
        <w:rFonts w:hint="default"/>
        <w:b w:val="0"/>
        <w:bCs/>
      </w:rPr>
    </w:lvl>
    <w:lvl w:ilvl="2">
      <w:start w:val="1"/>
      <w:numFmt w:val="decimal"/>
      <w:lvlText w:val="%1.%2.%3."/>
      <w:lvlJc w:val="left"/>
      <w:pPr>
        <w:ind w:left="357" w:hanging="357"/>
      </w:pPr>
      <w:rPr>
        <w:rFonts w:hint="default"/>
        <w:b/>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C56B15"/>
    <w:multiLevelType w:val="multilevel"/>
    <w:tmpl w:val="D98432BC"/>
    <w:lvl w:ilvl="0">
      <w:start w:val="1"/>
      <w:numFmt w:val="decimal"/>
      <w:lvlText w:val="%1."/>
      <w:lvlJc w:val="left"/>
      <w:pPr>
        <w:tabs>
          <w:tab w:val="num" w:pos="0"/>
        </w:tabs>
        <w:ind w:left="720" w:hanging="360"/>
      </w:pPr>
      <w:rPr>
        <w:b/>
      </w:rPr>
    </w:lvl>
    <w:lvl w:ilvl="1">
      <w:start w:val="1"/>
      <w:numFmt w:val="decimal"/>
      <w:lvlText w:val="%1.%2."/>
      <w:lvlJc w:val="left"/>
      <w:pPr>
        <w:tabs>
          <w:tab w:val="num" w:pos="-1701"/>
        </w:tabs>
        <w:ind w:left="36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CF41CA2"/>
    <w:multiLevelType w:val="multilevel"/>
    <w:tmpl w:val="45EE4646"/>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1EE0326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BE254B"/>
    <w:multiLevelType w:val="hybridMultilevel"/>
    <w:tmpl w:val="943E9B0E"/>
    <w:lvl w:ilvl="0" w:tplc="0472D93C">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7" w15:restartNumberingAfterBreak="0">
    <w:nsid w:val="3A5F0C2B"/>
    <w:multiLevelType w:val="hybridMultilevel"/>
    <w:tmpl w:val="0744FFC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8" w15:restartNumberingAfterBreak="0">
    <w:nsid w:val="45726C1D"/>
    <w:multiLevelType w:val="hybridMultilevel"/>
    <w:tmpl w:val="D8CA637E"/>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9" w15:restartNumberingAfterBreak="0">
    <w:nsid w:val="47610CA0"/>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864E7F"/>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5F1B58D7"/>
    <w:multiLevelType w:val="hybridMultilevel"/>
    <w:tmpl w:val="D6FC2028"/>
    <w:lvl w:ilvl="0" w:tplc="0425000F">
      <w:start w:val="1"/>
      <w:numFmt w:val="decimal"/>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12" w15:restartNumberingAfterBreak="0">
    <w:nsid w:val="63271C8D"/>
    <w:multiLevelType w:val="hybridMultilevel"/>
    <w:tmpl w:val="00D0A5C8"/>
    <w:lvl w:ilvl="0" w:tplc="F252D82E">
      <w:start w:val="1"/>
      <w:numFmt w:val="lowerRoman"/>
      <w:lvlText w:val="(%1)"/>
      <w:lvlJc w:val="left"/>
      <w:pPr>
        <w:ind w:left="851" w:hanging="491"/>
      </w:pPr>
      <w:rPr>
        <w:rFonts w:hint="default"/>
      </w:rPr>
    </w:lvl>
    <w:lvl w:ilvl="1" w:tplc="4DA29582">
      <w:start w:val="1"/>
      <w:numFmt w:val="lowerLetter"/>
      <w:lvlText w:val="%2."/>
      <w:lvlJc w:val="left"/>
      <w:pPr>
        <w:ind w:left="1440" w:hanging="360"/>
      </w:pPr>
    </w:lvl>
    <w:lvl w:ilvl="2" w:tplc="3C12DFE8">
      <w:start w:val="1"/>
      <w:numFmt w:val="lowerRoman"/>
      <w:lvlText w:val="%3."/>
      <w:lvlJc w:val="right"/>
      <w:pPr>
        <w:ind w:left="2160" w:hanging="180"/>
      </w:pPr>
    </w:lvl>
    <w:lvl w:ilvl="3" w:tplc="4D645B72">
      <w:start w:val="1"/>
      <w:numFmt w:val="decimal"/>
      <w:lvlText w:val="%4."/>
      <w:lvlJc w:val="left"/>
      <w:pPr>
        <w:ind w:left="2880" w:hanging="360"/>
      </w:pPr>
    </w:lvl>
    <w:lvl w:ilvl="4" w:tplc="B00C29D0">
      <w:start w:val="1"/>
      <w:numFmt w:val="lowerLetter"/>
      <w:lvlText w:val="%5."/>
      <w:lvlJc w:val="left"/>
      <w:pPr>
        <w:ind w:left="3600" w:hanging="360"/>
      </w:pPr>
    </w:lvl>
    <w:lvl w:ilvl="5" w:tplc="83B8C4A2">
      <w:start w:val="1"/>
      <w:numFmt w:val="lowerRoman"/>
      <w:lvlText w:val="%6."/>
      <w:lvlJc w:val="right"/>
      <w:pPr>
        <w:ind w:left="4320" w:hanging="180"/>
      </w:pPr>
    </w:lvl>
    <w:lvl w:ilvl="6" w:tplc="02FE3172">
      <w:start w:val="1"/>
      <w:numFmt w:val="decimal"/>
      <w:lvlText w:val="%7."/>
      <w:lvlJc w:val="left"/>
      <w:pPr>
        <w:ind w:left="5040" w:hanging="360"/>
      </w:pPr>
    </w:lvl>
    <w:lvl w:ilvl="7" w:tplc="61F0C8FE">
      <w:start w:val="1"/>
      <w:numFmt w:val="lowerLetter"/>
      <w:lvlText w:val="%8."/>
      <w:lvlJc w:val="left"/>
      <w:pPr>
        <w:ind w:left="5760" w:hanging="360"/>
      </w:pPr>
    </w:lvl>
    <w:lvl w:ilvl="8" w:tplc="6152FC20">
      <w:start w:val="1"/>
      <w:numFmt w:val="lowerRoman"/>
      <w:lvlText w:val="%9."/>
      <w:lvlJc w:val="right"/>
      <w:pPr>
        <w:ind w:left="6480" w:hanging="180"/>
      </w:pPr>
    </w:lvl>
  </w:abstractNum>
  <w:num w:numId="1" w16cid:durableId="658271504">
    <w:abstractNumId w:val="12"/>
  </w:num>
  <w:num w:numId="2" w16cid:durableId="61149377">
    <w:abstractNumId w:val="0"/>
  </w:num>
  <w:num w:numId="3" w16cid:durableId="1770660062">
    <w:abstractNumId w:val="1"/>
  </w:num>
  <w:num w:numId="4" w16cid:durableId="70275693">
    <w:abstractNumId w:val="2"/>
  </w:num>
  <w:num w:numId="5" w16cid:durableId="1331329496">
    <w:abstractNumId w:val="11"/>
  </w:num>
  <w:num w:numId="6" w16cid:durableId="1872260750">
    <w:abstractNumId w:val="7"/>
  </w:num>
  <w:num w:numId="7" w16cid:durableId="151796935">
    <w:abstractNumId w:val="8"/>
  </w:num>
  <w:num w:numId="8" w16cid:durableId="1727071605">
    <w:abstractNumId w:val="5"/>
  </w:num>
  <w:num w:numId="9" w16cid:durableId="2022076840">
    <w:abstractNumId w:val="10"/>
  </w:num>
  <w:num w:numId="10" w16cid:durableId="526941820">
    <w:abstractNumId w:val="3"/>
  </w:num>
  <w:num w:numId="11" w16cid:durableId="1714235080">
    <w:abstractNumId w:val="4"/>
  </w:num>
  <w:num w:numId="12" w16cid:durableId="216747989">
    <w:abstractNumId w:val="6"/>
  </w:num>
  <w:num w:numId="13" w16cid:durableId="4604177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08219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83"/>
    <w:rsid w:val="0000307D"/>
    <w:rsid w:val="00011451"/>
    <w:rsid w:val="00013165"/>
    <w:rsid w:val="00015400"/>
    <w:rsid w:val="0001569C"/>
    <w:rsid w:val="00015F74"/>
    <w:rsid w:val="00016B19"/>
    <w:rsid w:val="00020829"/>
    <w:rsid w:val="00021131"/>
    <w:rsid w:val="000275FB"/>
    <w:rsid w:val="00030F3D"/>
    <w:rsid w:val="00032C7B"/>
    <w:rsid w:val="000372A0"/>
    <w:rsid w:val="00041D7B"/>
    <w:rsid w:val="000430EA"/>
    <w:rsid w:val="00047D4C"/>
    <w:rsid w:val="000500C4"/>
    <w:rsid w:val="00051981"/>
    <w:rsid w:val="00052663"/>
    <w:rsid w:val="000638A7"/>
    <w:rsid w:val="00063B93"/>
    <w:rsid w:val="00065F7A"/>
    <w:rsid w:val="00066289"/>
    <w:rsid w:val="00066989"/>
    <w:rsid w:val="00067057"/>
    <w:rsid w:val="0007159E"/>
    <w:rsid w:val="00071A68"/>
    <w:rsid w:val="000729CF"/>
    <w:rsid w:val="00075A8D"/>
    <w:rsid w:val="00077519"/>
    <w:rsid w:val="00077CFE"/>
    <w:rsid w:val="00080106"/>
    <w:rsid w:val="00080E7C"/>
    <w:rsid w:val="0008120F"/>
    <w:rsid w:val="00081338"/>
    <w:rsid w:val="00081CAC"/>
    <w:rsid w:val="0008391A"/>
    <w:rsid w:val="0008688B"/>
    <w:rsid w:val="00087927"/>
    <w:rsid w:val="000936A6"/>
    <w:rsid w:val="00094905"/>
    <w:rsid w:val="000A03BB"/>
    <w:rsid w:val="000A0BB8"/>
    <w:rsid w:val="000A1CF2"/>
    <w:rsid w:val="000A43CD"/>
    <w:rsid w:val="000B15E3"/>
    <w:rsid w:val="000B1FF6"/>
    <w:rsid w:val="000B2E4F"/>
    <w:rsid w:val="000B2FB1"/>
    <w:rsid w:val="000B4146"/>
    <w:rsid w:val="000B4B12"/>
    <w:rsid w:val="000B4E14"/>
    <w:rsid w:val="000B6638"/>
    <w:rsid w:val="000B7405"/>
    <w:rsid w:val="000B7A72"/>
    <w:rsid w:val="000C0A20"/>
    <w:rsid w:val="000C0C5B"/>
    <w:rsid w:val="000C4407"/>
    <w:rsid w:val="000C5A0E"/>
    <w:rsid w:val="000D3977"/>
    <w:rsid w:val="000D6D15"/>
    <w:rsid w:val="000D7D8E"/>
    <w:rsid w:val="000E1958"/>
    <w:rsid w:val="000E2BB0"/>
    <w:rsid w:val="000E454A"/>
    <w:rsid w:val="000E6A64"/>
    <w:rsid w:val="000F01A0"/>
    <w:rsid w:val="000F048C"/>
    <w:rsid w:val="000F3B61"/>
    <w:rsid w:val="000F70D6"/>
    <w:rsid w:val="00101D98"/>
    <w:rsid w:val="00102BA9"/>
    <w:rsid w:val="00102C13"/>
    <w:rsid w:val="00105820"/>
    <w:rsid w:val="0011201A"/>
    <w:rsid w:val="00113AE8"/>
    <w:rsid w:val="00120BFE"/>
    <w:rsid w:val="0012288E"/>
    <w:rsid w:val="0012399C"/>
    <w:rsid w:val="00131608"/>
    <w:rsid w:val="0013789B"/>
    <w:rsid w:val="00137F8D"/>
    <w:rsid w:val="00140750"/>
    <w:rsid w:val="00140BCA"/>
    <w:rsid w:val="001418FE"/>
    <w:rsid w:val="00141A66"/>
    <w:rsid w:val="00141CB9"/>
    <w:rsid w:val="00143314"/>
    <w:rsid w:val="00145897"/>
    <w:rsid w:val="001458C7"/>
    <w:rsid w:val="0014630A"/>
    <w:rsid w:val="0014637F"/>
    <w:rsid w:val="001555DD"/>
    <w:rsid w:val="00155E12"/>
    <w:rsid w:val="00156716"/>
    <w:rsid w:val="00157022"/>
    <w:rsid w:val="0015776C"/>
    <w:rsid w:val="00161210"/>
    <w:rsid w:val="0016140F"/>
    <w:rsid w:val="00165C5B"/>
    <w:rsid w:val="00167C18"/>
    <w:rsid w:val="00174291"/>
    <w:rsid w:val="00183B3D"/>
    <w:rsid w:val="0018405A"/>
    <w:rsid w:val="00184A94"/>
    <w:rsid w:val="00185322"/>
    <w:rsid w:val="001907A7"/>
    <w:rsid w:val="0019185B"/>
    <w:rsid w:val="0019229E"/>
    <w:rsid w:val="001950E5"/>
    <w:rsid w:val="00196DC5"/>
    <w:rsid w:val="00197130"/>
    <w:rsid w:val="001A0059"/>
    <w:rsid w:val="001A3AD7"/>
    <w:rsid w:val="001B05D6"/>
    <w:rsid w:val="001B55C7"/>
    <w:rsid w:val="001C0F8B"/>
    <w:rsid w:val="001C2276"/>
    <w:rsid w:val="001C721B"/>
    <w:rsid w:val="001C7B56"/>
    <w:rsid w:val="001D7040"/>
    <w:rsid w:val="001D71EF"/>
    <w:rsid w:val="001D732F"/>
    <w:rsid w:val="001D7D63"/>
    <w:rsid w:val="001E0FA8"/>
    <w:rsid w:val="001E24A7"/>
    <w:rsid w:val="001E28A4"/>
    <w:rsid w:val="001E2FD4"/>
    <w:rsid w:val="001E39AF"/>
    <w:rsid w:val="001E5BDD"/>
    <w:rsid w:val="001E6746"/>
    <w:rsid w:val="001E6C13"/>
    <w:rsid w:val="001F21B9"/>
    <w:rsid w:val="001F2C0E"/>
    <w:rsid w:val="001F5741"/>
    <w:rsid w:val="001F5CF8"/>
    <w:rsid w:val="001F6FC5"/>
    <w:rsid w:val="002010A4"/>
    <w:rsid w:val="0020182D"/>
    <w:rsid w:val="0020332C"/>
    <w:rsid w:val="00203D8F"/>
    <w:rsid w:val="00204658"/>
    <w:rsid w:val="0020541D"/>
    <w:rsid w:val="00205D7C"/>
    <w:rsid w:val="00207167"/>
    <w:rsid w:val="00207658"/>
    <w:rsid w:val="00207EF3"/>
    <w:rsid w:val="002103C0"/>
    <w:rsid w:val="002127DC"/>
    <w:rsid w:val="002152B6"/>
    <w:rsid w:val="00217501"/>
    <w:rsid w:val="00221289"/>
    <w:rsid w:val="00224BEC"/>
    <w:rsid w:val="00226089"/>
    <w:rsid w:val="002268D6"/>
    <w:rsid w:val="002344A0"/>
    <w:rsid w:val="00234ACE"/>
    <w:rsid w:val="0023609A"/>
    <w:rsid w:val="0024054B"/>
    <w:rsid w:val="00240762"/>
    <w:rsid w:val="002410F6"/>
    <w:rsid w:val="0024368B"/>
    <w:rsid w:val="00244A5F"/>
    <w:rsid w:val="00251ED9"/>
    <w:rsid w:val="00252710"/>
    <w:rsid w:val="0025402C"/>
    <w:rsid w:val="00256137"/>
    <w:rsid w:val="0025613B"/>
    <w:rsid w:val="00257AF6"/>
    <w:rsid w:val="00257E61"/>
    <w:rsid w:val="002665AF"/>
    <w:rsid w:val="00270868"/>
    <w:rsid w:val="00272C58"/>
    <w:rsid w:val="00273209"/>
    <w:rsid w:val="00273325"/>
    <w:rsid w:val="00274222"/>
    <w:rsid w:val="00277065"/>
    <w:rsid w:val="00282DE6"/>
    <w:rsid w:val="00283736"/>
    <w:rsid w:val="002845D1"/>
    <w:rsid w:val="002868FC"/>
    <w:rsid w:val="002A3AE1"/>
    <w:rsid w:val="002A5877"/>
    <w:rsid w:val="002B4455"/>
    <w:rsid w:val="002B56E0"/>
    <w:rsid w:val="002B70C3"/>
    <w:rsid w:val="002C1D4B"/>
    <w:rsid w:val="002C494E"/>
    <w:rsid w:val="002C4F98"/>
    <w:rsid w:val="002C7C5F"/>
    <w:rsid w:val="002C7D3F"/>
    <w:rsid w:val="002D16E0"/>
    <w:rsid w:val="002D2E70"/>
    <w:rsid w:val="002D42A2"/>
    <w:rsid w:val="002E0D9F"/>
    <w:rsid w:val="002E40C8"/>
    <w:rsid w:val="002F2893"/>
    <w:rsid w:val="002F51E4"/>
    <w:rsid w:val="002F7FF4"/>
    <w:rsid w:val="003014F5"/>
    <w:rsid w:val="00301B56"/>
    <w:rsid w:val="00303025"/>
    <w:rsid w:val="00303282"/>
    <w:rsid w:val="00307B9C"/>
    <w:rsid w:val="00312285"/>
    <w:rsid w:val="003148F9"/>
    <w:rsid w:val="00316253"/>
    <w:rsid w:val="00316D4F"/>
    <w:rsid w:val="0031701A"/>
    <w:rsid w:val="0032099F"/>
    <w:rsid w:val="003233A9"/>
    <w:rsid w:val="00324187"/>
    <w:rsid w:val="00326757"/>
    <w:rsid w:val="00327036"/>
    <w:rsid w:val="00330C40"/>
    <w:rsid w:val="00331DB4"/>
    <w:rsid w:val="003326C1"/>
    <w:rsid w:val="00333546"/>
    <w:rsid w:val="00333C09"/>
    <w:rsid w:val="003370CD"/>
    <w:rsid w:val="003400A3"/>
    <w:rsid w:val="00353078"/>
    <w:rsid w:val="00355F9B"/>
    <w:rsid w:val="0035603F"/>
    <w:rsid w:val="0035654A"/>
    <w:rsid w:val="003566DA"/>
    <w:rsid w:val="00361D3B"/>
    <w:rsid w:val="00362297"/>
    <w:rsid w:val="00365720"/>
    <w:rsid w:val="00366A69"/>
    <w:rsid w:val="003679BD"/>
    <w:rsid w:val="00372B0A"/>
    <w:rsid w:val="00372DA5"/>
    <w:rsid w:val="003765DF"/>
    <w:rsid w:val="0037711E"/>
    <w:rsid w:val="00380415"/>
    <w:rsid w:val="0038188F"/>
    <w:rsid w:val="00381F26"/>
    <w:rsid w:val="003855A5"/>
    <w:rsid w:val="0038768C"/>
    <w:rsid w:val="00387E07"/>
    <w:rsid w:val="00392F2B"/>
    <w:rsid w:val="0039440F"/>
    <w:rsid w:val="003A44A4"/>
    <w:rsid w:val="003A704A"/>
    <w:rsid w:val="003A76E5"/>
    <w:rsid w:val="003A7938"/>
    <w:rsid w:val="003B1AAE"/>
    <w:rsid w:val="003B1DA3"/>
    <w:rsid w:val="003C4580"/>
    <w:rsid w:val="003C6E1A"/>
    <w:rsid w:val="003D3A14"/>
    <w:rsid w:val="003D4BAA"/>
    <w:rsid w:val="003D4EE3"/>
    <w:rsid w:val="003E19A8"/>
    <w:rsid w:val="003E46F0"/>
    <w:rsid w:val="003E4F16"/>
    <w:rsid w:val="003E55EF"/>
    <w:rsid w:val="003E6D79"/>
    <w:rsid w:val="003E7AAC"/>
    <w:rsid w:val="003F541D"/>
    <w:rsid w:val="003F7575"/>
    <w:rsid w:val="00404FC9"/>
    <w:rsid w:val="00410957"/>
    <w:rsid w:val="004138EA"/>
    <w:rsid w:val="004179B4"/>
    <w:rsid w:val="004201B3"/>
    <w:rsid w:val="00421139"/>
    <w:rsid w:val="004217F7"/>
    <w:rsid w:val="00421EFD"/>
    <w:rsid w:val="0042539E"/>
    <w:rsid w:val="00425953"/>
    <w:rsid w:val="00427134"/>
    <w:rsid w:val="0042764E"/>
    <w:rsid w:val="00427750"/>
    <w:rsid w:val="004320B2"/>
    <w:rsid w:val="00433AD7"/>
    <w:rsid w:val="0043567C"/>
    <w:rsid w:val="004439E2"/>
    <w:rsid w:val="00447805"/>
    <w:rsid w:val="004504F8"/>
    <w:rsid w:val="00453914"/>
    <w:rsid w:val="00454482"/>
    <w:rsid w:val="0045469D"/>
    <w:rsid w:val="004558D6"/>
    <w:rsid w:val="00455F9A"/>
    <w:rsid w:val="004562F2"/>
    <w:rsid w:val="0045702F"/>
    <w:rsid w:val="00457560"/>
    <w:rsid w:val="00457D81"/>
    <w:rsid w:val="00463C19"/>
    <w:rsid w:val="0046783C"/>
    <w:rsid w:val="00470217"/>
    <w:rsid w:val="004721C9"/>
    <w:rsid w:val="00472BDD"/>
    <w:rsid w:val="0047307D"/>
    <w:rsid w:val="00474E3A"/>
    <w:rsid w:val="004753B9"/>
    <w:rsid w:val="00476FAC"/>
    <w:rsid w:val="004772DF"/>
    <w:rsid w:val="00481BA1"/>
    <w:rsid w:val="00486213"/>
    <w:rsid w:val="004869C9"/>
    <w:rsid w:val="00486E4A"/>
    <w:rsid w:val="00490D17"/>
    <w:rsid w:val="00494BDB"/>
    <w:rsid w:val="00497392"/>
    <w:rsid w:val="004A04A2"/>
    <w:rsid w:val="004A04F1"/>
    <w:rsid w:val="004A3F2E"/>
    <w:rsid w:val="004A475E"/>
    <w:rsid w:val="004A6A54"/>
    <w:rsid w:val="004A7161"/>
    <w:rsid w:val="004A7C4C"/>
    <w:rsid w:val="004B1FEE"/>
    <w:rsid w:val="004B5BF3"/>
    <w:rsid w:val="004B6BDA"/>
    <w:rsid w:val="004C0C46"/>
    <w:rsid w:val="004C4AAF"/>
    <w:rsid w:val="004C5B3A"/>
    <w:rsid w:val="004C7E1B"/>
    <w:rsid w:val="004D1307"/>
    <w:rsid w:val="004D2CBC"/>
    <w:rsid w:val="004D61E2"/>
    <w:rsid w:val="004E11F2"/>
    <w:rsid w:val="004E43B1"/>
    <w:rsid w:val="004E5C07"/>
    <w:rsid w:val="004E6E05"/>
    <w:rsid w:val="004E7927"/>
    <w:rsid w:val="004F38A9"/>
    <w:rsid w:val="00502759"/>
    <w:rsid w:val="00505BD2"/>
    <w:rsid w:val="00506363"/>
    <w:rsid w:val="00507321"/>
    <w:rsid w:val="00512FBF"/>
    <w:rsid w:val="0051388B"/>
    <w:rsid w:val="005151CB"/>
    <w:rsid w:val="00515D34"/>
    <w:rsid w:val="00522F9F"/>
    <w:rsid w:val="0052331E"/>
    <w:rsid w:val="0052529E"/>
    <w:rsid w:val="00530935"/>
    <w:rsid w:val="00530DE5"/>
    <w:rsid w:val="0053101A"/>
    <w:rsid w:val="00534BED"/>
    <w:rsid w:val="00535043"/>
    <w:rsid w:val="00540FD0"/>
    <w:rsid w:val="0054393E"/>
    <w:rsid w:val="00544B25"/>
    <w:rsid w:val="005519B8"/>
    <w:rsid w:val="0055348E"/>
    <w:rsid w:val="00553741"/>
    <w:rsid w:val="00554578"/>
    <w:rsid w:val="00555173"/>
    <w:rsid w:val="00555898"/>
    <w:rsid w:val="00555FE6"/>
    <w:rsid w:val="00560735"/>
    <w:rsid w:val="00560C18"/>
    <w:rsid w:val="00563F1E"/>
    <w:rsid w:val="00564556"/>
    <w:rsid w:val="005656AD"/>
    <w:rsid w:val="0056790E"/>
    <w:rsid w:val="00570815"/>
    <w:rsid w:val="00571112"/>
    <w:rsid w:val="005735A0"/>
    <w:rsid w:val="00575410"/>
    <w:rsid w:val="00575886"/>
    <w:rsid w:val="005778C4"/>
    <w:rsid w:val="00580C82"/>
    <w:rsid w:val="0058315D"/>
    <w:rsid w:val="00585839"/>
    <w:rsid w:val="00585AAC"/>
    <w:rsid w:val="005871F8"/>
    <w:rsid w:val="00587444"/>
    <w:rsid w:val="00587AAA"/>
    <w:rsid w:val="00594786"/>
    <w:rsid w:val="0059784C"/>
    <w:rsid w:val="005A18E0"/>
    <w:rsid w:val="005A1B7B"/>
    <w:rsid w:val="005A60A2"/>
    <w:rsid w:val="005A65C5"/>
    <w:rsid w:val="005A6C92"/>
    <w:rsid w:val="005B09DB"/>
    <w:rsid w:val="005B1F33"/>
    <w:rsid w:val="005B427B"/>
    <w:rsid w:val="005B432E"/>
    <w:rsid w:val="005B706D"/>
    <w:rsid w:val="005B7556"/>
    <w:rsid w:val="005C14F7"/>
    <w:rsid w:val="005C50BE"/>
    <w:rsid w:val="005C5262"/>
    <w:rsid w:val="005C74FF"/>
    <w:rsid w:val="005D00EB"/>
    <w:rsid w:val="005D1C75"/>
    <w:rsid w:val="005D2C15"/>
    <w:rsid w:val="005E3012"/>
    <w:rsid w:val="005E4601"/>
    <w:rsid w:val="005E5FA5"/>
    <w:rsid w:val="005E5FC9"/>
    <w:rsid w:val="005E6DC8"/>
    <w:rsid w:val="005E7357"/>
    <w:rsid w:val="005F026D"/>
    <w:rsid w:val="005F0BC2"/>
    <w:rsid w:val="005F41F5"/>
    <w:rsid w:val="005F6040"/>
    <w:rsid w:val="005F67D7"/>
    <w:rsid w:val="005F7F70"/>
    <w:rsid w:val="00600710"/>
    <w:rsid w:val="006009D0"/>
    <w:rsid w:val="00602FBA"/>
    <w:rsid w:val="006050E7"/>
    <w:rsid w:val="00610959"/>
    <w:rsid w:val="0061131E"/>
    <w:rsid w:val="00611FAD"/>
    <w:rsid w:val="006135B6"/>
    <w:rsid w:val="00614233"/>
    <w:rsid w:val="006154CA"/>
    <w:rsid w:val="00616F69"/>
    <w:rsid w:val="00620EE2"/>
    <w:rsid w:val="00622968"/>
    <w:rsid w:val="00624C38"/>
    <w:rsid w:val="00625FA4"/>
    <w:rsid w:val="00625FAE"/>
    <w:rsid w:val="006275BB"/>
    <w:rsid w:val="00630631"/>
    <w:rsid w:val="00632DEB"/>
    <w:rsid w:val="00635B7B"/>
    <w:rsid w:val="00636B24"/>
    <w:rsid w:val="00637798"/>
    <w:rsid w:val="00637923"/>
    <w:rsid w:val="00637AB8"/>
    <w:rsid w:val="00643309"/>
    <w:rsid w:val="00650F43"/>
    <w:rsid w:val="00652806"/>
    <w:rsid w:val="00653408"/>
    <w:rsid w:val="0065558E"/>
    <w:rsid w:val="00657914"/>
    <w:rsid w:val="00662E9B"/>
    <w:rsid w:val="006640D4"/>
    <w:rsid w:val="00665DD7"/>
    <w:rsid w:val="00666F7B"/>
    <w:rsid w:val="00670D83"/>
    <w:rsid w:val="006753A4"/>
    <w:rsid w:val="006769ED"/>
    <w:rsid w:val="00677713"/>
    <w:rsid w:val="00677CD0"/>
    <w:rsid w:val="00682A60"/>
    <w:rsid w:val="00684E9C"/>
    <w:rsid w:val="00686889"/>
    <w:rsid w:val="0068780E"/>
    <w:rsid w:val="00694E4C"/>
    <w:rsid w:val="00696A1E"/>
    <w:rsid w:val="006A17BB"/>
    <w:rsid w:val="006A1A4C"/>
    <w:rsid w:val="006A43CD"/>
    <w:rsid w:val="006A638F"/>
    <w:rsid w:val="006A655D"/>
    <w:rsid w:val="006A7600"/>
    <w:rsid w:val="006B1265"/>
    <w:rsid w:val="006B5A0F"/>
    <w:rsid w:val="006B7242"/>
    <w:rsid w:val="006C0782"/>
    <w:rsid w:val="006C4B56"/>
    <w:rsid w:val="006C5295"/>
    <w:rsid w:val="006C6F09"/>
    <w:rsid w:val="006D5A36"/>
    <w:rsid w:val="006D7B23"/>
    <w:rsid w:val="006E27C4"/>
    <w:rsid w:val="006E5E77"/>
    <w:rsid w:val="006F1474"/>
    <w:rsid w:val="006F19B2"/>
    <w:rsid w:val="006F226D"/>
    <w:rsid w:val="006F2BB2"/>
    <w:rsid w:val="006F438C"/>
    <w:rsid w:val="006F5078"/>
    <w:rsid w:val="006F56BA"/>
    <w:rsid w:val="006F5795"/>
    <w:rsid w:val="006F5D1E"/>
    <w:rsid w:val="006F5D80"/>
    <w:rsid w:val="00700261"/>
    <w:rsid w:val="00700498"/>
    <w:rsid w:val="00700B48"/>
    <w:rsid w:val="0070470D"/>
    <w:rsid w:val="00706030"/>
    <w:rsid w:val="0070694C"/>
    <w:rsid w:val="00707994"/>
    <w:rsid w:val="0071047B"/>
    <w:rsid w:val="0071564C"/>
    <w:rsid w:val="00716E36"/>
    <w:rsid w:val="00720052"/>
    <w:rsid w:val="00720210"/>
    <w:rsid w:val="00721029"/>
    <w:rsid w:val="00722346"/>
    <w:rsid w:val="007231E8"/>
    <w:rsid w:val="007267F3"/>
    <w:rsid w:val="00727AAD"/>
    <w:rsid w:val="00730831"/>
    <w:rsid w:val="00730BAC"/>
    <w:rsid w:val="0073364C"/>
    <w:rsid w:val="00733B88"/>
    <w:rsid w:val="007409C6"/>
    <w:rsid w:val="00742907"/>
    <w:rsid w:val="00742ED4"/>
    <w:rsid w:val="0074311B"/>
    <w:rsid w:val="00745802"/>
    <w:rsid w:val="00747604"/>
    <w:rsid w:val="00747EDC"/>
    <w:rsid w:val="007526D6"/>
    <w:rsid w:val="00753CDF"/>
    <w:rsid w:val="00753F00"/>
    <w:rsid w:val="00753FC7"/>
    <w:rsid w:val="00755277"/>
    <w:rsid w:val="007553C5"/>
    <w:rsid w:val="00755CA8"/>
    <w:rsid w:val="00757D4C"/>
    <w:rsid w:val="00762832"/>
    <w:rsid w:val="00764804"/>
    <w:rsid w:val="007651F4"/>
    <w:rsid w:val="0076589D"/>
    <w:rsid w:val="007677EC"/>
    <w:rsid w:val="007807B8"/>
    <w:rsid w:val="00781508"/>
    <w:rsid w:val="00782C93"/>
    <w:rsid w:val="0078530E"/>
    <w:rsid w:val="00794838"/>
    <w:rsid w:val="00795711"/>
    <w:rsid w:val="00796758"/>
    <w:rsid w:val="007A1727"/>
    <w:rsid w:val="007A1D73"/>
    <w:rsid w:val="007B05C8"/>
    <w:rsid w:val="007C6AA0"/>
    <w:rsid w:val="007D0B66"/>
    <w:rsid w:val="007D59BB"/>
    <w:rsid w:val="007D5E41"/>
    <w:rsid w:val="007D77E1"/>
    <w:rsid w:val="007E1505"/>
    <w:rsid w:val="007E2D3A"/>
    <w:rsid w:val="007E352F"/>
    <w:rsid w:val="007E4A51"/>
    <w:rsid w:val="007E4FEA"/>
    <w:rsid w:val="007E6C90"/>
    <w:rsid w:val="007F112D"/>
    <w:rsid w:val="007F11DA"/>
    <w:rsid w:val="007F238B"/>
    <w:rsid w:val="007F5354"/>
    <w:rsid w:val="007F71BC"/>
    <w:rsid w:val="00803325"/>
    <w:rsid w:val="008035BD"/>
    <w:rsid w:val="0080464C"/>
    <w:rsid w:val="0080480E"/>
    <w:rsid w:val="00804ED6"/>
    <w:rsid w:val="00804F6E"/>
    <w:rsid w:val="008128CC"/>
    <w:rsid w:val="0081334D"/>
    <w:rsid w:val="00813E65"/>
    <w:rsid w:val="0081572E"/>
    <w:rsid w:val="00816840"/>
    <w:rsid w:val="008176F0"/>
    <w:rsid w:val="008221A7"/>
    <w:rsid w:val="00827A57"/>
    <w:rsid w:val="00830AD6"/>
    <w:rsid w:val="0083101B"/>
    <w:rsid w:val="00832F4A"/>
    <w:rsid w:val="0083657A"/>
    <w:rsid w:val="008400BE"/>
    <w:rsid w:val="008453CF"/>
    <w:rsid w:val="00845633"/>
    <w:rsid w:val="008460F3"/>
    <w:rsid w:val="0084781A"/>
    <w:rsid w:val="00851CD2"/>
    <w:rsid w:val="00855CA4"/>
    <w:rsid w:val="008606CF"/>
    <w:rsid w:val="008608B2"/>
    <w:rsid w:val="00862061"/>
    <w:rsid w:val="00873CD0"/>
    <w:rsid w:val="008749ED"/>
    <w:rsid w:val="00875B59"/>
    <w:rsid w:val="00877A2E"/>
    <w:rsid w:val="0088123C"/>
    <w:rsid w:val="00883377"/>
    <w:rsid w:val="0088666F"/>
    <w:rsid w:val="00890499"/>
    <w:rsid w:val="008A3DE7"/>
    <w:rsid w:val="008B4205"/>
    <w:rsid w:val="008B482E"/>
    <w:rsid w:val="008C5588"/>
    <w:rsid w:val="008C6F95"/>
    <w:rsid w:val="008D21C7"/>
    <w:rsid w:val="008D4A11"/>
    <w:rsid w:val="008D6DFC"/>
    <w:rsid w:val="008E0889"/>
    <w:rsid w:val="008E1DDB"/>
    <w:rsid w:val="008E2A53"/>
    <w:rsid w:val="008E7552"/>
    <w:rsid w:val="008F1887"/>
    <w:rsid w:val="008F1D7E"/>
    <w:rsid w:val="008F2BA5"/>
    <w:rsid w:val="008F305B"/>
    <w:rsid w:val="008F4EEA"/>
    <w:rsid w:val="008F7A49"/>
    <w:rsid w:val="00901386"/>
    <w:rsid w:val="009038E9"/>
    <w:rsid w:val="009050AC"/>
    <w:rsid w:val="009055F1"/>
    <w:rsid w:val="00912FD2"/>
    <w:rsid w:val="00913DA6"/>
    <w:rsid w:val="0091639A"/>
    <w:rsid w:val="00917618"/>
    <w:rsid w:val="00923AE8"/>
    <w:rsid w:val="00923B7D"/>
    <w:rsid w:val="00924CCB"/>
    <w:rsid w:val="0092553E"/>
    <w:rsid w:val="00930027"/>
    <w:rsid w:val="00932B82"/>
    <w:rsid w:val="009337AF"/>
    <w:rsid w:val="0093542E"/>
    <w:rsid w:val="009366B1"/>
    <w:rsid w:val="00937FFD"/>
    <w:rsid w:val="009417D0"/>
    <w:rsid w:val="00942469"/>
    <w:rsid w:val="00942A28"/>
    <w:rsid w:val="009502FA"/>
    <w:rsid w:val="00950887"/>
    <w:rsid w:val="00953F70"/>
    <w:rsid w:val="00956C1B"/>
    <w:rsid w:val="009621BE"/>
    <w:rsid w:val="009655CE"/>
    <w:rsid w:val="00974B0A"/>
    <w:rsid w:val="0097558A"/>
    <w:rsid w:val="00977727"/>
    <w:rsid w:val="00981C30"/>
    <w:rsid w:val="0098268F"/>
    <w:rsid w:val="00983056"/>
    <w:rsid w:val="009857D6"/>
    <w:rsid w:val="00985B76"/>
    <w:rsid w:val="00985D2A"/>
    <w:rsid w:val="00987E13"/>
    <w:rsid w:val="0099109B"/>
    <w:rsid w:val="00993A30"/>
    <w:rsid w:val="00993F6A"/>
    <w:rsid w:val="00997E05"/>
    <w:rsid w:val="009A3264"/>
    <w:rsid w:val="009A455B"/>
    <w:rsid w:val="009A75B8"/>
    <w:rsid w:val="009B1558"/>
    <w:rsid w:val="009B7166"/>
    <w:rsid w:val="009B7B4F"/>
    <w:rsid w:val="009C15AC"/>
    <w:rsid w:val="009C3B20"/>
    <w:rsid w:val="009C71B1"/>
    <w:rsid w:val="009C7581"/>
    <w:rsid w:val="009D2DE4"/>
    <w:rsid w:val="009D3832"/>
    <w:rsid w:val="009D57DA"/>
    <w:rsid w:val="009D775A"/>
    <w:rsid w:val="009E0B38"/>
    <w:rsid w:val="009E1E14"/>
    <w:rsid w:val="009E2165"/>
    <w:rsid w:val="009E2736"/>
    <w:rsid w:val="009F51D8"/>
    <w:rsid w:val="009F6D75"/>
    <w:rsid w:val="00A005DE"/>
    <w:rsid w:val="00A02D37"/>
    <w:rsid w:val="00A03354"/>
    <w:rsid w:val="00A03A5D"/>
    <w:rsid w:val="00A05CD0"/>
    <w:rsid w:val="00A06E5E"/>
    <w:rsid w:val="00A06FC1"/>
    <w:rsid w:val="00A07825"/>
    <w:rsid w:val="00A1054C"/>
    <w:rsid w:val="00A11132"/>
    <w:rsid w:val="00A1279C"/>
    <w:rsid w:val="00A1412F"/>
    <w:rsid w:val="00A1447B"/>
    <w:rsid w:val="00A14759"/>
    <w:rsid w:val="00A20B9C"/>
    <w:rsid w:val="00A21441"/>
    <w:rsid w:val="00A219D0"/>
    <w:rsid w:val="00A22E3D"/>
    <w:rsid w:val="00A234B0"/>
    <w:rsid w:val="00A30B7E"/>
    <w:rsid w:val="00A30D5C"/>
    <w:rsid w:val="00A316EF"/>
    <w:rsid w:val="00A31AF1"/>
    <w:rsid w:val="00A3542E"/>
    <w:rsid w:val="00A37084"/>
    <w:rsid w:val="00A40ECA"/>
    <w:rsid w:val="00A445E1"/>
    <w:rsid w:val="00A50840"/>
    <w:rsid w:val="00A51028"/>
    <w:rsid w:val="00A51CD6"/>
    <w:rsid w:val="00A57B4F"/>
    <w:rsid w:val="00A60DF0"/>
    <w:rsid w:val="00A6512B"/>
    <w:rsid w:val="00A65EE7"/>
    <w:rsid w:val="00A6653E"/>
    <w:rsid w:val="00A70922"/>
    <w:rsid w:val="00A70A78"/>
    <w:rsid w:val="00A725F5"/>
    <w:rsid w:val="00A77AB0"/>
    <w:rsid w:val="00A807A1"/>
    <w:rsid w:val="00A819F1"/>
    <w:rsid w:val="00A85722"/>
    <w:rsid w:val="00A8673D"/>
    <w:rsid w:val="00A9003B"/>
    <w:rsid w:val="00A912EF"/>
    <w:rsid w:val="00A91867"/>
    <w:rsid w:val="00A91BC0"/>
    <w:rsid w:val="00A95ACA"/>
    <w:rsid w:val="00A95DC8"/>
    <w:rsid w:val="00AA1C02"/>
    <w:rsid w:val="00AA21A4"/>
    <w:rsid w:val="00AA4821"/>
    <w:rsid w:val="00AB1E8C"/>
    <w:rsid w:val="00AB5081"/>
    <w:rsid w:val="00AC019F"/>
    <w:rsid w:val="00AC1FD5"/>
    <w:rsid w:val="00AC5488"/>
    <w:rsid w:val="00AC5C2E"/>
    <w:rsid w:val="00AD0813"/>
    <w:rsid w:val="00AD1760"/>
    <w:rsid w:val="00AD38AB"/>
    <w:rsid w:val="00AD468E"/>
    <w:rsid w:val="00AD4CEB"/>
    <w:rsid w:val="00AD5214"/>
    <w:rsid w:val="00AD5940"/>
    <w:rsid w:val="00AD70E4"/>
    <w:rsid w:val="00AE1124"/>
    <w:rsid w:val="00AE190B"/>
    <w:rsid w:val="00AE1A4F"/>
    <w:rsid w:val="00AE26C9"/>
    <w:rsid w:val="00AE2BAD"/>
    <w:rsid w:val="00AE54DB"/>
    <w:rsid w:val="00AF2B11"/>
    <w:rsid w:val="00AF763A"/>
    <w:rsid w:val="00B0096A"/>
    <w:rsid w:val="00B06210"/>
    <w:rsid w:val="00B1379A"/>
    <w:rsid w:val="00B13B8B"/>
    <w:rsid w:val="00B173E3"/>
    <w:rsid w:val="00B21738"/>
    <w:rsid w:val="00B222B4"/>
    <w:rsid w:val="00B24F14"/>
    <w:rsid w:val="00B33A5D"/>
    <w:rsid w:val="00B33B87"/>
    <w:rsid w:val="00B33D01"/>
    <w:rsid w:val="00B341B5"/>
    <w:rsid w:val="00B34E07"/>
    <w:rsid w:val="00B43012"/>
    <w:rsid w:val="00B44164"/>
    <w:rsid w:val="00B46F2D"/>
    <w:rsid w:val="00B51268"/>
    <w:rsid w:val="00B51718"/>
    <w:rsid w:val="00B5475A"/>
    <w:rsid w:val="00B574CF"/>
    <w:rsid w:val="00B57C46"/>
    <w:rsid w:val="00B6010C"/>
    <w:rsid w:val="00B62DE7"/>
    <w:rsid w:val="00B661BD"/>
    <w:rsid w:val="00B66249"/>
    <w:rsid w:val="00B67663"/>
    <w:rsid w:val="00B7222B"/>
    <w:rsid w:val="00B76DF4"/>
    <w:rsid w:val="00B81492"/>
    <w:rsid w:val="00B831AD"/>
    <w:rsid w:val="00B853E3"/>
    <w:rsid w:val="00B864C0"/>
    <w:rsid w:val="00B878B7"/>
    <w:rsid w:val="00B910E6"/>
    <w:rsid w:val="00BA2431"/>
    <w:rsid w:val="00BA2FF3"/>
    <w:rsid w:val="00BA5285"/>
    <w:rsid w:val="00BB104D"/>
    <w:rsid w:val="00BB5BF8"/>
    <w:rsid w:val="00BC26E0"/>
    <w:rsid w:val="00BC3D7B"/>
    <w:rsid w:val="00BC7754"/>
    <w:rsid w:val="00BD06E6"/>
    <w:rsid w:val="00BD075D"/>
    <w:rsid w:val="00BD077D"/>
    <w:rsid w:val="00BD132C"/>
    <w:rsid w:val="00BD15A5"/>
    <w:rsid w:val="00BE00C6"/>
    <w:rsid w:val="00BE2869"/>
    <w:rsid w:val="00BE4928"/>
    <w:rsid w:val="00BE6A06"/>
    <w:rsid w:val="00BF06A6"/>
    <w:rsid w:val="00BF380B"/>
    <w:rsid w:val="00BF4600"/>
    <w:rsid w:val="00BF5219"/>
    <w:rsid w:val="00BF6416"/>
    <w:rsid w:val="00BF69F5"/>
    <w:rsid w:val="00C02873"/>
    <w:rsid w:val="00C148FA"/>
    <w:rsid w:val="00C16C91"/>
    <w:rsid w:val="00C20E83"/>
    <w:rsid w:val="00C21251"/>
    <w:rsid w:val="00C217E2"/>
    <w:rsid w:val="00C24533"/>
    <w:rsid w:val="00C25309"/>
    <w:rsid w:val="00C27002"/>
    <w:rsid w:val="00C344C1"/>
    <w:rsid w:val="00C36209"/>
    <w:rsid w:val="00C423BE"/>
    <w:rsid w:val="00C4277B"/>
    <w:rsid w:val="00C43801"/>
    <w:rsid w:val="00C43F42"/>
    <w:rsid w:val="00C46F07"/>
    <w:rsid w:val="00C47B55"/>
    <w:rsid w:val="00C50458"/>
    <w:rsid w:val="00C50BE5"/>
    <w:rsid w:val="00C50EBE"/>
    <w:rsid w:val="00C518E8"/>
    <w:rsid w:val="00C54DE6"/>
    <w:rsid w:val="00C56EDA"/>
    <w:rsid w:val="00C57FBA"/>
    <w:rsid w:val="00C64CB3"/>
    <w:rsid w:val="00C742B7"/>
    <w:rsid w:val="00C80B68"/>
    <w:rsid w:val="00C8303C"/>
    <w:rsid w:val="00C83186"/>
    <w:rsid w:val="00C849B6"/>
    <w:rsid w:val="00C84B20"/>
    <w:rsid w:val="00C879C9"/>
    <w:rsid w:val="00C915B8"/>
    <w:rsid w:val="00C91D54"/>
    <w:rsid w:val="00C93348"/>
    <w:rsid w:val="00C933AC"/>
    <w:rsid w:val="00C9692D"/>
    <w:rsid w:val="00C97281"/>
    <w:rsid w:val="00C973F1"/>
    <w:rsid w:val="00CA539D"/>
    <w:rsid w:val="00CA7374"/>
    <w:rsid w:val="00CB1F31"/>
    <w:rsid w:val="00CB3DA8"/>
    <w:rsid w:val="00CB4252"/>
    <w:rsid w:val="00CC1967"/>
    <w:rsid w:val="00CC46AB"/>
    <w:rsid w:val="00CC70CF"/>
    <w:rsid w:val="00CD10CC"/>
    <w:rsid w:val="00CD2452"/>
    <w:rsid w:val="00CD35CE"/>
    <w:rsid w:val="00CD5A53"/>
    <w:rsid w:val="00CD7D3D"/>
    <w:rsid w:val="00CD7ED2"/>
    <w:rsid w:val="00CE0689"/>
    <w:rsid w:val="00CE5AAB"/>
    <w:rsid w:val="00CE6F78"/>
    <w:rsid w:val="00CF0B9D"/>
    <w:rsid w:val="00CF2099"/>
    <w:rsid w:val="00CF23E4"/>
    <w:rsid w:val="00CF4692"/>
    <w:rsid w:val="00CF686E"/>
    <w:rsid w:val="00D01170"/>
    <w:rsid w:val="00D0352E"/>
    <w:rsid w:val="00D03BF1"/>
    <w:rsid w:val="00D07CE7"/>
    <w:rsid w:val="00D1063E"/>
    <w:rsid w:val="00D11A40"/>
    <w:rsid w:val="00D1229B"/>
    <w:rsid w:val="00D12D26"/>
    <w:rsid w:val="00D15574"/>
    <w:rsid w:val="00D20D07"/>
    <w:rsid w:val="00D272D2"/>
    <w:rsid w:val="00D27EF5"/>
    <w:rsid w:val="00D30025"/>
    <w:rsid w:val="00D3194A"/>
    <w:rsid w:val="00D34382"/>
    <w:rsid w:val="00D34465"/>
    <w:rsid w:val="00D37D9F"/>
    <w:rsid w:val="00D43F77"/>
    <w:rsid w:val="00D46D91"/>
    <w:rsid w:val="00D4787C"/>
    <w:rsid w:val="00D50BE8"/>
    <w:rsid w:val="00D51A59"/>
    <w:rsid w:val="00D5606B"/>
    <w:rsid w:val="00D57715"/>
    <w:rsid w:val="00D578F8"/>
    <w:rsid w:val="00D57BA0"/>
    <w:rsid w:val="00D60D51"/>
    <w:rsid w:val="00D625B9"/>
    <w:rsid w:val="00D63168"/>
    <w:rsid w:val="00D66A89"/>
    <w:rsid w:val="00D66FD0"/>
    <w:rsid w:val="00D704CB"/>
    <w:rsid w:val="00D70616"/>
    <w:rsid w:val="00D728B7"/>
    <w:rsid w:val="00D75215"/>
    <w:rsid w:val="00D75F6F"/>
    <w:rsid w:val="00D76402"/>
    <w:rsid w:val="00D76C53"/>
    <w:rsid w:val="00D80154"/>
    <w:rsid w:val="00D810F9"/>
    <w:rsid w:val="00D82C12"/>
    <w:rsid w:val="00D87EF9"/>
    <w:rsid w:val="00D92857"/>
    <w:rsid w:val="00D92A9F"/>
    <w:rsid w:val="00D94D08"/>
    <w:rsid w:val="00D954D3"/>
    <w:rsid w:val="00D97FC6"/>
    <w:rsid w:val="00DA4804"/>
    <w:rsid w:val="00DA6E1B"/>
    <w:rsid w:val="00DB0D95"/>
    <w:rsid w:val="00DB234F"/>
    <w:rsid w:val="00DB2C12"/>
    <w:rsid w:val="00DB6953"/>
    <w:rsid w:val="00DB6B71"/>
    <w:rsid w:val="00DB6B86"/>
    <w:rsid w:val="00DC0868"/>
    <w:rsid w:val="00DC0878"/>
    <w:rsid w:val="00DC1792"/>
    <w:rsid w:val="00DC5FE3"/>
    <w:rsid w:val="00DD2073"/>
    <w:rsid w:val="00DD3519"/>
    <w:rsid w:val="00DD3BE8"/>
    <w:rsid w:val="00DD5D5A"/>
    <w:rsid w:val="00DD6147"/>
    <w:rsid w:val="00DE1209"/>
    <w:rsid w:val="00DE408D"/>
    <w:rsid w:val="00DE7247"/>
    <w:rsid w:val="00DF058D"/>
    <w:rsid w:val="00DF126F"/>
    <w:rsid w:val="00DF190A"/>
    <w:rsid w:val="00DF3644"/>
    <w:rsid w:val="00DF3EF5"/>
    <w:rsid w:val="00DF41C1"/>
    <w:rsid w:val="00DF4BF1"/>
    <w:rsid w:val="00E017FD"/>
    <w:rsid w:val="00E04044"/>
    <w:rsid w:val="00E07551"/>
    <w:rsid w:val="00E0782A"/>
    <w:rsid w:val="00E10108"/>
    <w:rsid w:val="00E12618"/>
    <w:rsid w:val="00E1346C"/>
    <w:rsid w:val="00E139C0"/>
    <w:rsid w:val="00E1651A"/>
    <w:rsid w:val="00E200E5"/>
    <w:rsid w:val="00E2080B"/>
    <w:rsid w:val="00E2080C"/>
    <w:rsid w:val="00E24CA5"/>
    <w:rsid w:val="00E24ED0"/>
    <w:rsid w:val="00E300CF"/>
    <w:rsid w:val="00E30FFB"/>
    <w:rsid w:val="00E337DE"/>
    <w:rsid w:val="00E443EF"/>
    <w:rsid w:val="00E46D31"/>
    <w:rsid w:val="00E478A5"/>
    <w:rsid w:val="00E50B47"/>
    <w:rsid w:val="00E527FE"/>
    <w:rsid w:val="00E52DEE"/>
    <w:rsid w:val="00E52EAD"/>
    <w:rsid w:val="00E56730"/>
    <w:rsid w:val="00E56CF3"/>
    <w:rsid w:val="00E61D86"/>
    <w:rsid w:val="00E659E3"/>
    <w:rsid w:val="00E705A5"/>
    <w:rsid w:val="00E75C87"/>
    <w:rsid w:val="00E824EA"/>
    <w:rsid w:val="00E836A4"/>
    <w:rsid w:val="00E83B5E"/>
    <w:rsid w:val="00E84FB7"/>
    <w:rsid w:val="00E852CC"/>
    <w:rsid w:val="00E871A9"/>
    <w:rsid w:val="00E87A8F"/>
    <w:rsid w:val="00E92820"/>
    <w:rsid w:val="00E9585D"/>
    <w:rsid w:val="00E97285"/>
    <w:rsid w:val="00E979CD"/>
    <w:rsid w:val="00EA135A"/>
    <w:rsid w:val="00EA14B0"/>
    <w:rsid w:val="00EA153F"/>
    <w:rsid w:val="00EA774A"/>
    <w:rsid w:val="00EB3863"/>
    <w:rsid w:val="00EC557E"/>
    <w:rsid w:val="00EC5E03"/>
    <w:rsid w:val="00EC6A3F"/>
    <w:rsid w:val="00ED073B"/>
    <w:rsid w:val="00ED2643"/>
    <w:rsid w:val="00ED69F9"/>
    <w:rsid w:val="00EE239B"/>
    <w:rsid w:val="00EE29D9"/>
    <w:rsid w:val="00EE2B47"/>
    <w:rsid w:val="00EF1658"/>
    <w:rsid w:val="00EF3860"/>
    <w:rsid w:val="00EF405D"/>
    <w:rsid w:val="00EF506A"/>
    <w:rsid w:val="00F01816"/>
    <w:rsid w:val="00F0373C"/>
    <w:rsid w:val="00F038F1"/>
    <w:rsid w:val="00F04F86"/>
    <w:rsid w:val="00F05E68"/>
    <w:rsid w:val="00F06D86"/>
    <w:rsid w:val="00F07571"/>
    <w:rsid w:val="00F075E0"/>
    <w:rsid w:val="00F112BE"/>
    <w:rsid w:val="00F16CA7"/>
    <w:rsid w:val="00F16EDF"/>
    <w:rsid w:val="00F1778E"/>
    <w:rsid w:val="00F179ED"/>
    <w:rsid w:val="00F228CF"/>
    <w:rsid w:val="00F25A3B"/>
    <w:rsid w:val="00F2648F"/>
    <w:rsid w:val="00F3102C"/>
    <w:rsid w:val="00F31392"/>
    <w:rsid w:val="00F31BA2"/>
    <w:rsid w:val="00F3717D"/>
    <w:rsid w:val="00F425EB"/>
    <w:rsid w:val="00F45ADC"/>
    <w:rsid w:val="00F509DD"/>
    <w:rsid w:val="00F5206F"/>
    <w:rsid w:val="00F52D81"/>
    <w:rsid w:val="00F5467D"/>
    <w:rsid w:val="00F5511F"/>
    <w:rsid w:val="00F570E2"/>
    <w:rsid w:val="00F57A57"/>
    <w:rsid w:val="00F60826"/>
    <w:rsid w:val="00F623AE"/>
    <w:rsid w:val="00F62882"/>
    <w:rsid w:val="00F645DB"/>
    <w:rsid w:val="00F6581A"/>
    <w:rsid w:val="00F70AEB"/>
    <w:rsid w:val="00F714B9"/>
    <w:rsid w:val="00F72C1E"/>
    <w:rsid w:val="00F72D83"/>
    <w:rsid w:val="00F8239C"/>
    <w:rsid w:val="00F82E45"/>
    <w:rsid w:val="00F90380"/>
    <w:rsid w:val="00F91CFB"/>
    <w:rsid w:val="00F932FC"/>
    <w:rsid w:val="00F9363F"/>
    <w:rsid w:val="00FA3FC6"/>
    <w:rsid w:val="00FA48F1"/>
    <w:rsid w:val="00FA5816"/>
    <w:rsid w:val="00FB20F5"/>
    <w:rsid w:val="00FB3985"/>
    <w:rsid w:val="00FB5D26"/>
    <w:rsid w:val="00FB5F94"/>
    <w:rsid w:val="00FC0997"/>
    <w:rsid w:val="00FC3DD7"/>
    <w:rsid w:val="00FC687A"/>
    <w:rsid w:val="00FC7A59"/>
    <w:rsid w:val="00FD1A98"/>
    <w:rsid w:val="00FD42AD"/>
    <w:rsid w:val="00FD75C2"/>
    <w:rsid w:val="00FD760C"/>
    <w:rsid w:val="00FE3290"/>
    <w:rsid w:val="00FE479F"/>
    <w:rsid w:val="00FE61C1"/>
    <w:rsid w:val="00FF09D7"/>
    <w:rsid w:val="00FF0CC8"/>
    <w:rsid w:val="00FF0EE5"/>
    <w:rsid w:val="00FF2C45"/>
    <w:rsid w:val="00FF4446"/>
    <w:rsid w:val="00FF61B5"/>
    <w:rsid w:val="0178A2E0"/>
    <w:rsid w:val="01C75558"/>
    <w:rsid w:val="03800DB0"/>
    <w:rsid w:val="05B3217E"/>
    <w:rsid w:val="05D1AD87"/>
    <w:rsid w:val="074522E5"/>
    <w:rsid w:val="07A5054A"/>
    <w:rsid w:val="07CB16CF"/>
    <w:rsid w:val="08E68CC3"/>
    <w:rsid w:val="0D61EBC1"/>
    <w:rsid w:val="0E0246C5"/>
    <w:rsid w:val="0E8F1931"/>
    <w:rsid w:val="0EC1F1C1"/>
    <w:rsid w:val="104C933D"/>
    <w:rsid w:val="10AB8435"/>
    <w:rsid w:val="12675558"/>
    <w:rsid w:val="14ED4481"/>
    <w:rsid w:val="15ACA45B"/>
    <w:rsid w:val="15F2AE2B"/>
    <w:rsid w:val="167AEDE4"/>
    <w:rsid w:val="187933BB"/>
    <w:rsid w:val="195CC3AA"/>
    <w:rsid w:val="19DF3D35"/>
    <w:rsid w:val="1AA4EB04"/>
    <w:rsid w:val="1BA498B1"/>
    <w:rsid w:val="1C46647F"/>
    <w:rsid w:val="1D869B3B"/>
    <w:rsid w:val="1F04FE30"/>
    <w:rsid w:val="1FEF6073"/>
    <w:rsid w:val="20C0A230"/>
    <w:rsid w:val="21138019"/>
    <w:rsid w:val="23C6E9C7"/>
    <w:rsid w:val="24AB8BCE"/>
    <w:rsid w:val="24C03D83"/>
    <w:rsid w:val="27A54FD8"/>
    <w:rsid w:val="27C6322D"/>
    <w:rsid w:val="28918088"/>
    <w:rsid w:val="2A52D09B"/>
    <w:rsid w:val="2BA2B106"/>
    <w:rsid w:val="2CF181DD"/>
    <w:rsid w:val="2CF36046"/>
    <w:rsid w:val="2D1995AC"/>
    <w:rsid w:val="2D605E62"/>
    <w:rsid w:val="2E155424"/>
    <w:rsid w:val="2F0AF2D5"/>
    <w:rsid w:val="2F9AE705"/>
    <w:rsid w:val="32DE719E"/>
    <w:rsid w:val="338F8454"/>
    <w:rsid w:val="363276AD"/>
    <w:rsid w:val="399C28EC"/>
    <w:rsid w:val="3D412810"/>
    <w:rsid w:val="3DE6A834"/>
    <w:rsid w:val="3E4ADE4C"/>
    <w:rsid w:val="3E5791C5"/>
    <w:rsid w:val="3E9E6E7C"/>
    <w:rsid w:val="3EAEADAA"/>
    <w:rsid w:val="3FB6A1EC"/>
    <w:rsid w:val="4118E811"/>
    <w:rsid w:val="41710D7C"/>
    <w:rsid w:val="4173F12C"/>
    <w:rsid w:val="4175D5F8"/>
    <w:rsid w:val="4466F0A1"/>
    <w:rsid w:val="4558A985"/>
    <w:rsid w:val="4604CCF2"/>
    <w:rsid w:val="468D2B91"/>
    <w:rsid w:val="4877B700"/>
    <w:rsid w:val="48FC89F9"/>
    <w:rsid w:val="49F3FA8E"/>
    <w:rsid w:val="4A2CCAAD"/>
    <w:rsid w:val="4C9873DD"/>
    <w:rsid w:val="4CA07286"/>
    <w:rsid w:val="4D0DE808"/>
    <w:rsid w:val="4D5D5F09"/>
    <w:rsid w:val="4F4B52D4"/>
    <w:rsid w:val="4F58D08E"/>
    <w:rsid w:val="501E46D9"/>
    <w:rsid w:val="5185B145"/>
    <w:rsid w:val="51DBCCDE"/>
    <w:rsid w:val="536BB995"/>
    <w:rsid w:val="552028A1"/>
    <w:rsid w:val="56509577"/>
    <w:rsid w:val="572799F9"/>
    <w:rsid w:val="58E30B72"/>
    <w:rsid w:val="59666BF0"/>
    <w:rsid w:val="599FE824"/>
    <w:rsid w:val="5A6A472F"/>
    <w:rsid w:val="5B627929"/>
    <w:rsid w:val="5C1648AC"/>
    <w:rsid w:val="5CA7AD27"/>
    <w:rsid w:val="5DDE3FBC"/>
    <w:rsid w:val="5DF46523"/>
    <w:rsid w:val="5E86F025"/>
    <w:rsid w:val="5F55561B"/>
    <w:rsid w:val="601E5011"/>
    <w:rsid w:val="60D90616"/>
    <w:rsid w:val="631EBD78"/>
    <w:rsid w:val="6372F3A3"/>
    <w:rsid w:val="643011B9"/>
    <w:rsid w:val="6433B1E0"/>
    <w:rsid w:val="64EC9B8D"/>
    <w:rsid w:val="64F3D483"/>
    <w:rsid w:val="658D21DD"/>
    <w:rsid w:val="68C84F97"/>
    <w:rsid w:val="691CA9FB"/>
    <w:rsid w:val="69336F39"/>
    <w:rsid w:val="6A269E1A"/>
    <w:rsid w:val="6AD5AD7B"/>
    <w:rsid w:val="6D3A191F"/>
    <w:rsid w:val="6DB12F89"/>
    <w:rsid w:val="6E973C2A"/>
    <w:rsid w:val="6F76C558"/>
    <w:rsid w:val="74FD7400"/>
    <w:rsid w:val="76761DA0"/>
    <w:rsid w:val="77F1579B"/>
    <w:rsid w:val="78ED70DC"/>
    <w:rsid w:val="7A436B94"/>
    <w:rsid w:val="7A651282"/>
    <w:rsid w:val="7A93C3A6"/>
    <w:rsid w:val="7AE63B44"/>
    <w:rsid w:val="7C09E7F2"/>
    <w:rsid w:val="7DA6E8A9"/>
    <w:rsid w:val="7FADC2CB"/>
    <w:rsid w:val="7FED3E9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61FAD2"/>
  <w15:chartTrackingRefBased/>
  <w15:docId w15:val="{369B02CD-4CF4-4E66-BD8B-77C175FC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rPr>
      <w:sz w:val="24"/>
      <w:szCs w:val="24"/>
      <w:lang w:eastAsia="ar-SA"/>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1z0">
    <w:name w:val="WW8Num1z0"/>
    <w:rPr>
      <w:b/>
    </w:rPr>
  </w:style>
  <w:style w:type="character" w:customStyle="1" w:styleId="WW8Num1z1">
    <w:name w:val="WW8Num1z1"/>
    <w:rPr>
      <w:color w:val="00000A"/>
    </w:rPr>
  </w:style>
  <w:style w:type="character" w:customStyle="1" w:styleId="WW8Num7z0">
    <w:name w:val="WW8Num7z0"/>
    <w:rPr>
      <w:b/>
    </w:rPr>
  </w:style>
  <w:style w:type="character" w:customStyle="1" w:styleId="Liguvaikefont2">
    <w:name w:val="Lõigu vaikefont2"/>
  </w:style>
  <w:style w:type="character" w:customStyle="1" w:styleId="WW8Num4z0">
    <w:name w:val="WW8Num4z0"/>
    <w:rPr>
      <w:b/>
    </w:rPr>
  </w:style>
  <w:style w:type="character" w:customStyle="1" w:styleId="WW8Num4z1">
    <w:name w:val="WW8Num4z1"/>
    <w:rPr>
      <w:color w:val="auto"/>
    </w:rPr>
  </w:style>
  <w:style w:type="character" w:customStyle="1" w:styleId="WW8Num5z1">
    <w:name w:val="WW8Num5z1"/>
    <w:rPr>
      <w:rFonts w:ascii="Times New Roman" w:eastAsia="Times New Roman" w:hAnsi="Times New Roman" w:cs="Times New Roman"/>
    </w:rPr>
  </w:style>
  <w:style w:type="character" w:customStyle="1" w:styleId="WW8Num7z1">
    <w:name w:val="WW8Num7z1"/>
    <w:rPr>
      <w:b w:val="0"/>
    </w:rPr>
  </w:style>
  <w:style w:type="character" w:customStyle="1" w:styleId="Liguvaikefont1">
    <w:name w:val="Lõigu vaikefont1"/>
  </w:style>
  <w:style w:type="character" w:customStyle="1" w:styleId="WW8Num2z1">
    <w:name w:val="WW8Num2z1"/>
    <w:rPr>
      <w:rFonts w:ascii="Symbol" w:hAnsi="Symbol"/>
      <w:color w:val="00000A"/>
    </w:rPr>
  </w:style>
  <w:style w:type="character" w:customStyle="1" w:styleId="WW8Num2z3">
    <w:name w:val="WW8Num2z3"/>
    <w:rPr>
      <w:rFonts w:ascii="Times New Roman" w:hAnsi="Times New Roman" w:cs="Times New Roman"/>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0">
    <w:name w:val="WW8Num5z0"/>
    <w:rPr>
      <w:color w:val="auto"/>
    </w:rPr>
  </w:style>
  <w:style w:type="character" w:customStyle="1" w:styleId="WW8Num6z0">
    <w:name w:val="WW8Num6z0"/>
    <w:rPr>
      <w:color w:val="1F497D"/>
    </w:rPr>
  </w:style>
  <w:style w:type="character" w:customStyle="1" w:styleId="WW-Liguvaikefont">
    <w:name w:val="WW-Lõigu vaikefont"/>
  </w:style>
  <w:style w:type="character" w:customStyle="1" w:styleId="Kommentaariviide1">
    <w:name w:val="Kommentaari viide1"/>
    <w:rPr>
      <w:sz w:val="16"/>
      <w:szCs w:val="16"/>
    </w:rPr>
  </w:style>
  <w:style w:type="character" w:customStyle="1" w:styleId="KommentaaritekstMrk">
    <w:name w:val="Kommentaari tekst Märk"/>
  </w:style>
  <w:style w:type="character" w:customStyle="1" w:styleId="KommentaariteemaMrk">
    <w:name w:val="Kommentaari teema Märk"/>
    <w:rPr>
      <w:b/>
      <w:bCs/>
    </w:rPr>
  </w:style>
  <w:style w:type="character" w:customStyle="1" w:styleId="JutumullitekstMrk">
    <w:name w:val="Jutumullitekst Märk"/>
    <w:rPr>
      <w:rFonts w:ascii="Tahoma" w:hAnsi="Tahoma" w:cs="Tahoma"/>
      <w:sz w:val="16"/>
      <w:szCs w:val="16"/>
    </w:rPr>
  </w:style>
  <w:style w:type="character" w:customStyle="1" w:styleId="Kommentaariviide2">
    <w:name w:val="Kommentaari viide2"/>
    <w:rPr>
      <w:sz w:val="16"/>
      <w:szCs w:val="16"/>
    </w:rPr>
  </w:style>
  <w:style w:type="character" w:customStyle="1" w:styleId="KommentaaritekstMrk1">
    <w:name w:val="Kommentaari tekst Märk1"/>
  </w:style>
  <w:style w:type="character" w:styleId="Hperlink">
    <w:name w:val="Hyperlink"/>
    <w:rPr>
      <w:color w:val="0563C1"/>
      <w:u w:val="single"/>
    </w:rPr>
  </w:style>
  <w:style w:type="paragraph" w:customStyle="1" w:styleId="Heading">
    <w:name w:val="Heading"/>
    <w:basedOn w:val="Normaallaad"/>
    <w:next w:val="Kehatekst"/>
    <w:pPr>
      <w:keepNext/>
      <w:spacing w:before="240" w:after="120"/>
    </w:pPr>
    <w:rPr>
      <w:rFonts w:ascii="Arial" w:eastAsia="Arial Unicode MS" w:hAnsi="Arial" w:cs="Tahoma"/>
      <w:sz w:val="28"/>
      <w:szCs w:val="28"/>
    </w:rPr>
  </w:style>
  <w:style w:type="paragraph" w:styleId="Kehatekst">
    <w:name w:val="Body Text"/>
    <w:basedOn w:val="Normaallaad"/>
    <w:pPr>
      <w:jc w:val="both"/>
    </w:p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Mangal"/>
      <w:i/>
      <w:iCs/>
    </w:rPr>
  </w:style>
  <w:style w:type="paragraph" w:customStyle="1" w:styleId="Index">
    <w:name w:val="Index"/>
    <w:basedOn w:val="Normaallaad"/>
    <w:pPr>
      <w:suppressLineNumbers/>
    </w:pPr>
    <w:rPr>
      <w:rFonts w:cs="Tahoma"/>
    </w:rPr>
  </w:style>
  <w:style w:type="paragraph" w:customStyle="1" w:styleId="Caption1">
    <w:name w:val="Caption1"/>
    <w:basedOn w:val="Normaallaad"/>
    <w:pPr>
      <w:suppressLineNumbers/>
      <w:spacing w:before="120" w:after="120"/>
    </w:pPr>
    <w:rPr>
      <w:rFonts w:cs="Mangal"/>
      <w:i/>
      <w:iCs/>
    </w:rPr>
  </w:style>
  <w:style w:type="paragraph" w:customStyle="1" w:styleId="Pealdis10">
    <w:name w:val="Pealdis10"/>
    <w:basedOn w:val="Normaallaad"/>
    <w:pPr>
      <w:suppressLineNumbers/>
      <w:spacing w:before="120" w:after="120"/>
    </w:pPr>
    <w:rPr>
      <w:rFonts w:cs="Tahoma"/>
      <w:i/>
      <w:iCs/>
    </w:rPr>
  </w:style>
  <w:style w:type="paragraph" w:styleId="Pealkiri">
    <w:name w:val="Title"/>
    <w:basedOn w:val="Normaallaad"/>
    <w:next w:val="Alapealkiri"/>
    <w:qFormat/>
    <w:pPr>
      <w:jc w:val="center"/>
    </w:pPr>
    <w:rPr>
      <w:b/>
      <w:bCs/>
    </w:rPr>
  </w:style>
  <w:style w:type="paragraph" w:styleId="Alapealkiri">
    <w:name w:val="Subtitle"/>
    <w:basedOn w:val="Heading"/>
    <w:next w:val="Kehatekst"/>
    <w:qFormat/>
    <w:pPr>
      <w:jc w:val="center"/>
    </w:pPr>
    <w:rPr>
      <w:i/>
      <w:iCs/>
    </w:rPr>
  </w:style>
  <w:style w:type="paragraph" w:styleId="Loendilik">
    <w:name w:val="List Paragraph"/>
    <w:basedOn w:val="Normaallaad"/>
    <w:uiPriority w:val="34"/>
    <w:qFormat/>
    <w:pPr>
      <w:ind w:left="708"/>
    </w:p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styleId="Jutumullitekst">
    <w:name w:val="Balloon Text"/>
    <w:basedOn w:val="Normaallaad"/>
    <w:rPr>
      <w:rFonts w:ascii="Tahoma" w:hAnsi="Tahoma" w:cs="Tahoma"/>
      <w:sz w:val="16"/>
      <w:szCs w:val="16"/>
    </w:rPr>
  </w:style>
  <w:style w:type="paragraph" w:styleId="Redaktsioon">
    <w:name w:val="Revision"/>
    <w:pPr>
      <w:suppressAutoHyphens/>
    </w:pPr>
    <w:rPr>
      <w:rFonts w:eastAsia="Arial"/>
      <w:sz w:val="24"/>
      <w:szCs w:val="24"/>
      <w:lang w:eastAsia="ar-SA"/>
    </w:rPr>
  </w:style>
  <w:style w:type="paragraph" w:customStyle="1" w:styleId="Kommentaaritekst2">
    <w:name w:val="Kommentaari tekst2"/>
    <w:basedOn w:val="Normaallaad"/>
    <w:rPr>
      <w:sz w:val="20"/>
      <w:szCs w:val="20"/>
    </w:rPr>
  </w:style>
  <w:style w:type="paragraph" w:customStyle="1" w:styleId="WW-Default">
    <w:name w:val="WW-Default"/>
    <w:pPr>
      <w:suppressAutoHyphens/>
      <w:autoSpaceDE w:val="0"/>
    </w:pPr>
    <w:rPr>
      <w:rFonts w:eastAsia="Arial"/>
      <w:color w:val="000000"/>
      <w:sz w:val="24"/>
      <w:szCs w:val="24"/>
      <w:lang w:eastAsia="ar-SA"/>
    </w:rPr>
  </w:style>
  <w:style w:type="character" w:styleId="Kommentaariviide">
    <w:name w:val="annotation reference"/>
    <w:uiPriority w:val="99"/>
    <w:semiHidden/>
    <w:unhideWhenUsed/>
    <w:rsid w:val="00D82C12"/>
    <w:rPr>
      <w:sz w:val="16"/>
      <w:szCs w:val="16"/>
    </w:rPr>
  </w:style>
  <w:style w:type="paragraph" w:styleId="Kommentaaritekst">
    <w:name w:val="annotation text"/>
    <w:basedOn w:val="Normaallaad"/>
    <w:link w:val="KommentaaritekstMrk2"/>
    <w:uiPriority w:val="99"/>
    <w:unhideWhenUsed/>
    <w:rsid w:val="00D82C12"/>
    <w:rPr>
      <w:sz w:val="20"/>
      <w:szCs w:val="20"/>
    </w:rPr>
  </w:style>
  <w:style w:type="character" w:customStyle="1" w:styleId="KommentaaritekstMrk2">
    <w:name w:val="Kommentaari tekst Märk2"/>
    <w:link w:val="Kommentaaritekst"/>
    <w:uiPriority w:val="99"/>
    <w:rsid w:val="00D82C12"/>
    <w:rPr>
      <w:lang w:eastAsia="ar-SA"/>
    </w:rPr>
  </w:style>
  <w:style w:type="paragraph" w:styleId="Pis">
    <w:name w:val="header"/>
    <w:basedOn w:val="Normaallaad"/>
    <w:link w:val="PisMrk"/>
    <w:uiPriority w:val="99"/>
    <w:unhideWhenUsed/>
    <w:rsid w:val="00665DD7"/>
    <w:pPr>
      <w:tabs>
        <w:tab w:val="center" w:pos="4513"/>
        <w:tab w:val="right" w:pos="9026"/>
      </w:tabs>
    </w:pPr>
  </w:style>
  <w:style w:type="character" w:customStyle="1" w:styleId="PisMrk">
    <w:name w:val="Päis Märk"/>
    <w:basedOn w:val="Liguvaikefont"/>
    <w:link w:val="Pis"/>
    <w:uiPriority w:val="99"/>
    <w:rsid w:val="00665DD7"/>
    <w:rPr>
      <w:sz w:val="24"/>
      <w:szCs w:val="24"/>
      <w:lang w:eastAsia="ar-SA"/>
    </w:rPr>
  </w:style>
  <w:style w:type="paragraph" w:styleId="Jalus">
    <w:name w:val="footer"/>
    <w:basedOn w:val="Normaallaad"/>
    <w:link w:val="JalusMrk"/>
    <w:uiPriority w:val="99"/>
    <w:unhideWhenUsed/>
    <w:rsid w:val="00665DD7"/>
    <w:pPr>
      <w:tabs>
        <w:tab w:val="center" w:pos="4513"/>
        <w:tab w:val="right" w:pos="9026"/>
      </w:tabs>
    </w:pPr>
  </w:style>
  <w:style w:type="character" w:customStyle="1" w:styleId="JalusMrk">
    <w:name w:val="Jalus Märk"/>
    <w:basedOn w:val="Liguvaikefont"/>
    <w:link w:val="Jalus"/>
    <w:uiPriority w:val="99"/>
    <w:rsid w:val="00665DD7"/>
    <w:rPr>
      <w:sz w:val="24"/>
      <w:szCs w:val="24"/>
      <w:lang w:eastAsia="ar-SA"/>
    </w:rPr>
  </w:style>
  <w:style w:type="character" w:styleId="Lahendamatamainimine">
    <w:name w:val="Unresolved Mention"/>
    <w:basedOn w:val="Liguvaikefont"/>
    <w:uiPriority w:val="99"/>
    <w:semiHidden/>
    <w:unhideWhenUsed/>
    <w:rsid w:val="00722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256945">
      <w:bodyDiv w:val="1"/>
      <w:marLeft w:val="0"/>
      <w:marRight w:val="0"/>
      <w:marTop w:val="0"/>
      <w:marBottom w:val="0"/>
      <w:divBdr>
        <w:top w:val="none" w:sz="0" w:space="0" w:color="auto"/>
        <w:left w:val="none" w:sz="0" w:space="0" w:color="auto"/>
        <w:bottom w:val="none" w:sz="0" w:space="0" w:color="auto"/>
        <w:right w:val="none" w:sz="0" w:space="0" w:color="auto"/>
      </w:divBdr>
    </w:div>
    <w:div w:id="862211821">
      <w:bodyDiv w:val="1"/>
      <w:marLeft w:val="0"/>
      <w:marRight w:val="0"/>
      <w:marTop w:val="0"/>
      <w:marBottom w:val="0"/>
      <w:divBdr>
        <w:top w:val="none" w:sz="0" w:space="0" w:color="auto"/>
        <w:left w:val="none" w:sz="0" w:space="0" w:color="auto"/>
        <w:bottom w:val="none" w:sz="0" w:space="0" w:color="auto"/>
        <w:right w:val="none" w:sz="0" w:space="0" w:color="auto"/>
      </w:divBdr>
    </w:div>
    <w:div w:id="1204052537">
      <w:bodyDiv w:val="1"/>
      <w:marLeft w:val="0"/>
      <w:marRight w:val="0"/>
      <w:marTop w:val="0"/>
      <w:marBottom w:val="0"/>
      <w:divBdr>
        <w:top w:val="none" w:sz="0" w:space="0" w:color="auto"/>
        <w:left w:val="none" w:sz="0" w:space="0" w:color="auto"/>
        <w:bottom w:val="none" w:sz="0" w:space="0" w:color="auto"/>
        <w:right w:val="none" w:sz="0" w:space="0" w:color="auto"/>
      </w:divBdr>
    </w:div>
    <w:div w:id="1361542258">
      <w:bodyDiv w:val="1"/>
      <w:marLeft w:val="0"/>
      <w:marRight w:val="0"/>
      <w:marTop w:val="0"/>
      <w:marBottom w:val="0"/>
      <w:divBdr>
        <w:top w:val="none" w:sz="0" w:space="0" w:color="auto"/>
        <w:left w:val="none" w:sz="0" w:space="0" w:color="auto"/>
        <w:bottom w:val="none" w:sz="0" w:space="0" w:color="auto"/>
        <w:right w:val="none" w:sz="0" w:space="0" w:color="auto"/>
      </w:divBdr>
    </w:div>
    <w:div w:id="1627391478">
      <w:bodyDiv w:val="1"/>
      <w:marLeft w:val="0"/>
      <w:marRight w:val="0"/>
      <w:marTop w:val="0"/>
      <w:marBottom w:val="0"/>
      <w:divBdr>
        <w:top w:val="none" w:sz="0" w:space="0" w:color="auto"/>
        <w:left w:val="none" w:sz="0" w:space="0" w:color="auto"/>
        <w:bottom w:val="none" w:sz="0" w:space="0" w:color="auto"/>
        <w:right w:val="none" w:sz="0" w:space="0" w:color="auto"/>
      </w:divBdr>
    </w:div>
    <w:div w:id="170768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hto.parnamets@laaneharju.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keskrand@transpordiame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ad7483-47b0-434e-9f6c-b128bbe2d6bf" xsi:nil="true"/>
    <lcf76f155ced4ddcb4097134ff3c332f xmlns="86e7f227-dc89-4fcd-ab78-d87c1747d5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A9ED8F18319245B2BDADE9021E392E" ma:contentTypeVersion="12" ma:contentTypeDescription="Create a new document." ma:contentTypeScope="" ma:versionID="e4a0baa27fc9cebe7b84383490ab321c">
  <xsd:schema xmlns:xsd="http://www.w3.org/2001/XMLSchema" xmlns:xs="http://www.w3.org/2001/XMLSchema" xmlns:p="http://schemas.microsoft.com/office/2006/metadata/properties" xmlns:ns2="ca1ab259-5ba5-4d68-b27d-dabc22a2d623" xmlns:ns3="86e7f227-dc89-4fcd-ab78-d87c1747d55b" xmlns:ns4="00ad7483-47b0-434e-9f6c-b128bbe2d6bf" targetNamespace="http://schemas.microsoft.com/office/2006/metadata/properties" ma:root="true" ma:fieldsID="49fea1dd2733d315f9c4649a8db2f426" ns2:_="" ns3:_="" ns4:_="">
    <xsd:import namespace="ca1ab259-5ba5-4d68-b27d-dabc22a2d623"/>
    <xsd:import namespace="86e7f227-dc89-4fcd-ab78-d87c1747d55b"/>
    <xsd:import namespace="00ad7483-47b0-434e-9f6c-b128bbe2d6b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b259-5ba5-4d68-b27d-dabc22a2d6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7f227-dc89-4fcd-ab78-d87c1747d5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D578E3-7A90-4567-AACB-C1436C71A5AA}">
  <ds:schemaRefs>
    <ds:schemaRef ds:uri="http://schemas.microsoft.com/office/2006/metadata/properties"/>
    <ds:schemaRef ds:uri="http://schemas.microsoft.com/office/infopath/2007/PartnerControls"/>
    <ds:schemaRef ds:uri="00ad7483-47b0-434e-9f6c-b128bbe2d6bf"/>
    <ds:schemaRef ds:uri="86e7f227-dc89-4fcd-ab78-d87c1747d55b"/>
  </ds:schemaRefs>
</ds:datastoreItem>
</file>

<file path=customXml/itemProps2.xml><?xml version="1.0" encoding="utf-8"?>
<ds:datastoreItem xmlns:ds="http://schemas.openxmlformats.org/officeDocument/2006/customXml" ds:itemID="{BA05DF66-3CC1-4EAF-805A-8697EEB3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b259-5ba5-4d68-b27d-dabc22a2d623"/>
    <ds:schemaRef ds:uri="86e7f227-dc89-4fcd-ab78-d87c1747d55b"/>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D8869B-A53F-422E-BAA4-A1830BDE7129}">
  <ds:schemaRefs>
    <ds:schemaRef ds:uri="http://schemas.openxmlformats.org/officeDocument/2006/bibliography"/>
  </ds:schemaRefs>
</ds:datastoreItem>
</file>

<file path=customXml/itemProps4.xml><?xml version="1.0" encoding="utf-8"?>
<ds:datastoreItem xmlns:ds="http://schemas.openxmlformats.org/officeDocument/2006/customXml" ds:itemID="{75E94E8F-0735-4A86-A87F-63B627F174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670</Words>
  <Characters>3888</Characters>
  <Application>Microsoft Office Word</Application>
  <DocSecurity>0</DocSecurity>
  <Lines>32</Lines>
  <Paragraphs>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Koostööleping</vt:lpstr>
      <vt:lpstr>Koostööleping</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Koostööleping</dc:title>
  <dc:subject/>
  <dc:creator>Eveli Altunbas</dc:creator>
  <cp:keywords/>
  <cp:lastModifiedBy>Egle Meelind</cp:lastModifiedBy>
  <cp:revision>9</cp:revision>
  <cp:lastPrinted>2017-10-03T03:28:00Z</cp:lastPrinted>
  <dcterms:created xsi:type="dcterms:W3CDTF">2024-03-15T08:31:00Z</dcterms:created>
  <dcterms:modified xsi:type="dcterms:W3CDTF">2024-05-06T12:16:00Z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0x01010061A9ED8F18319245B2BDADE9021E392E</vt:lpwstr>
  </property>
</Properties>
</file>